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E" w:rsidRPr="00555E8E" w:rsidRDefault="00555E8E" w:rsidP="00317BEA">
      <w:pPr>
        <w:rPr>
          <w:b/>
          <w:color w:val="FF0000"/>
        </w:rPr>
      </w:pPr>
      <w:bookmarkStart w:id="0" w:name="_GoBack"/>
      <w:bookmarkEnd w:id="0"/>
      <w:r w:rsidRPr="00555E8E">
        <w:rPr>
          <w:b/>
          <w:color w:val="FF0000"/>
        </w:rPr>
        <w:t>Mustervorlage Abstimmungsempfehlung</w:t>
      </w:r>
    </w:p>
    <w:p w:rsidR="00555E8E" w:rsidRDefault="00555E8E" w:rsidP="00317BEA">
      <w:pPr>
        <w:rPr>
          <w:b/>
        </w:rPr>
      </w:pPr>
    </w:p>
    <w:p w:rsidR="00317BEA" w:rsidRDefault="00317BEA" w:rsidP="00317BEA">
      <w:pPr>
        <w:rPr>
          <w:b/>
        </w:rPr>
      </w:pPr>
      <w:r>
        <w:rPr>
          <w:b/>
        </w:rPr>
        <w:t xml:space="preserve">TOTALREVISION </w:t>
      </w:r>
      <w:r w:rsidR="002D300F">
        <w:rPr>
          <w:b/>
        </w:rPr>
        <w:t>DER STATUTEN DES ZWECKVERBANDES GRUPPENWASSERVERSORGUNG VORORTE UND GLATTAL GVG</w:t>
      </w:r>
    </w:p>
    <w:p w:rsidR="00311138" w:rsidRPr="00AB422C" w:rsidRDefault="00917E28" w:rsidP="00311138">
      <w:pPr>
        <w:rPr>
          <w:b/>
        </w:rPr>
      </w:pPr>
      <w:r>
        <w:rPr>
          <w:b/>
        </w:rPr>
        <w:t xml:space="preserve">Empfehlung zuhanden der </w:t>
      </w:r>
      <w:r w:rsidR="00172ECC">
        <w:rPr>
          <w:b/>
        </w:rPr>
        <w:t>Urnenabstimmung</w:t>
      </w:r>
    </w:p>
    <w:p w:rsidR="00311138" w:rsidRDefault="00311138" w:rsidP="00C9664A">
      <w:pPr>
        <w:pBdr>
          <w:bottom w:val="single" w:sz="4" w:space="1" w:color="auto"/>
        </w:pBdr>
      </w:pPr>
    </w:p>
    <w:p w:rsidR="00311138" w:rsidRDefault="00311138" w:rsidP="00311138"/>
    <w:p w:rsidR="00917E28" w:rsidRDefault="00917E28" w:rsidP="00917E28">
      <w:pPr>
        <w:pStyle w:val="Listenabsatz"/>
        <w:numPr>
          <w:ilvl w:val="0"/>
          <w:numId w:val="9"/>
        </w:numPr>
        <w:ind w:left="426" w:hanging="426"/>
        <w:rPr>
          <w:rFonts w:cs="Arial"/>
          <w:b/>
          <w:szCs w:val="19"/>
        </w:rPr>
      </w:pPr>
      <w:r>
        <w:rPr>
          <w:rFonts w:cs="Arial"/>
          <w:b/>
          <w:szCs w:val="19"/>
        </w:rPr>
        <w:t>Ausgangslage</w:t>
      </w:r>
    </w:p>
    <w:p w:rsidR="00AD5891" w:rsidRDefault="002D300F" w:rsidP="00AD5891">
      <w:r>
        <w:t>Seit dem 1. Januar </w:t>
      </w:r>
      <w:r w:rsidR="00AD5891">
        <w:t xml:space="preserve">2018 ist das neue Gemeindegesetz in Kraft. Die neue Gemeindegesetzgebung schafft die Grundlage, damit Gemeinden, Zweckverbände und Anstalten im Interesse der Bevölkerung ihre Organisation und Haushaltführung zeitgemäss ausgestalten können. </w:t>
      </w:r>
      <w:r>
        <w:t>Als Folge des neuen Gemeindegesetzes und des geplanten Beitritts der Gemeinde Neerach zum Zweckverband muss der Zweckverband GVG seine Statuten den gesetzlichen Vorgaben anpassen.</w:t>
      </w:r>
    </w:p>
    <w:p w:rsidR="00AD5891" w:rsidRDefault="00AD5891" w:rsidP="00AD5891"/>
    <w:p w:rsidR="002D300F" w:rsidRDefault="002D300F" w:rsidP="002D300F">
      <w:r>
        <w:t>Der Zweckverband GVG legt nun den Stimmberechtigten des Verbandsgebiets die totalrevidierten Statuten zur Genehmigung vor.</w:t>
      </w:r>
    </w:p>
    <w:p w:rsidR="00AD5891" w:rsidRDefault="00AD5891" w:rsidP="00AD5891"/>
    <w:p w:rsidR="00917E28" w:rsidRDefault="00917E28" w:rsidP="00917E28">
      <w:pPr>
        <w:pStyle w:val="Listenabsatz"/>
        <w:numPr>
          <w:ilvl w:val="0"/>
          <w:numId w:val="9"/>
        </w:numPr>
        <w:ind w:left="426" w:hanging="426"/>
        <w:rPr>
          <w:rFonts w:cs="Arial"/>
          <w:b/>
          <w:szCs w:val="19"/>
        </w:rPr>
      </w:pPr>
      <w:r>
        <w:rPr>
          <w:rFonts w:cs="Arial"/>
          <w:b/>
          <w:szCs w:val="19"/>
        </w:rPr>
        <w:t>Inhalt der neuen Statuten</w:t>
      </w:r>
    </w:p>
    <w:p w:rsidR="00AD5891" w:rsidRDefault="002D300F" w:rsidP="00917E28">
      <w:r w:rsidRPr="002D300F">
        <w:t>Die vorliegenden Statuten basieren auf den vom Kanton vorgegebenen Musterstatuten für Zweckverbände und sind daher mit den alten Statuten des Zweckverbandes GVG aus dem Jahre 2010 nicht mehr direkt zu vergleichen.</w:t>
      </w:r>
    </w:p>
    <w:p w:rsidR="002D300F" w:rsidRDefault="002D300F" w:rsidP="00917E28"/>
    <w:p w:rsidR="002D300F" w:rsidRPr="002D300F" w:rsidRDefault="002D300F" w:rsidP="002D300F">
      <w:r w:rsidRPr="002D300F">
        <w:t>Der grösste Teil der erfolgten Anpassungen der Statuten ist formaler Natur, richtet sich nach den kantonalen Vorgaben und ist zwingend vorzunehmen. In den neuen Statuten wurden die spezifischen Bestimmungen aus den bisherigen Statuten wo möglich übernommen. Bei den Finanzkompetenzen sind die Abstufungen zwischen der Bau- und Betriebskommission, der Delegiertenversammlung und dem Souverän unverändert geblieben. Die revidierten Statuten enthalten nur zwingende Bestimmungen und regeln keine Details. Entscheide wurden nach Möglichkeit an die Delegiertenversammlung oder die Bau- und Betriebskommission delegiert.</w:t>
      </w:r>
    </w:p>
    <w:p w:rsidR="00917E28" w:rsidRDefault="00917E28" w:rsidP="00917E28"/>
    <w:p w:rsidR="002D300F" w:rsidRPr="002D300F" w:rsidRDefault="002D300F" w:rsidP="002D300F">
      <w:r w:rsidRPr="002D300F">
        <w:t>Die Statutenrevision beschränkt sich auf den Nachvollzug der übergeordneten gesetzlichen Änderungen. Weitergehende Änderungen wie beispielsweise eine Rechtsformänderung oder eine Anpassung von Finanzkompetenzen wurden in dieser Revision ausgeklammert.</w:t>
      </w:r>
    </w:p>
    <w:p w:rsidR="00D0360A" w:rsidRDefault="00D0360A" w:rsidP="00917E28"/>
    <w:p w:rsidR="00AD5891" w:rsidRPr="00AD5891" w:rsidRDefault="00AD5891" w:rsidP="00AD5891">
      <w:pPr>
        <w:pStyle w:val="Listenabsatz"/>
        <w:numPr>
          <w:ilvl w:val="0"/>
          <w:numId w:val="9"/>
        </w:numPr>
        <w:ind w:left="426" w:hanging="426"/>
        <w:rPr>
          <w:rFonts w:cs="Arial"/>
          <w:b/>
          <w:szCs w:val="19"/>
        </w:rPr>
      </w:pPr>
      <w:r w:rsidRPr="00AD5891">
        <w:rPr>
          <w:rFonts w:cs="Arial"/>
          <w:b/>
          <w:szCs w:val="19"/>
        </w:rPr>
        <w:t>Zwingende Anpassungen aufgrund des neuen Gemeindegesetzes</w:t>
      </w:r>
    </w:p>
    <w:p w:rsidR="002D300F" w:rsidRDefault="002D300F" w:rsidP="002D300F">
      <w:r>
        <w:t>Das neue Gemeindegesetz wurde vom Kantonsrat am 20. April 2015 beschlossen. Die Inkraftsetzung des Gemeindegesetzes und der dazugehörenden Verordnung erfolgte auf den 1. Januar 2018.</w:t>
      </w:r>
    </w:p>
    <w:p w:rsidR="002D300F" w:rsidRDefault="002D300F" w:rsidP="002D300F"/>
    <w:p w:rsidR="002D300F" w:rsidRDefault="002D300F" w:rsidP="002D300F">
      <w:r>
        <w:t>Die wesentlichsten Anpassungen in den Statuten des Zweckverbandes GVG aufgrund des übergeordneten Rechts sind:</w:t>
      </w:r>
    </w:p>
    <w:p w:rsidR="002D300F" w:rsidRPr="002D300F" w:rsidRDefault="002D300F" w:rsidP="002D300F">
      <w:pPr>
        <w:numPr>
          <w:ilvl w:val="0"/>
          <w:numId w:val="48"/>
        </w:numPr>
        <w:ind w:left="397" w:hanging="397"/>
        <w:contextualSpacing/>
      </w:pPr>
      <w:r w:rsidRPr="002D300F">
        <w:t>Der Beitritt einer Gemeinde zum Zweckverband erfordert neu immer eine Statutenrevision (Art. 3).</w:t>
      </w:r>
    </w:p>
    <w:p w:rsidR="002D300F" w:rsidRPr="002D300F" w:rsidRDefault="002D300F" w:rsidP="002D300F">
      <w:pPr>
        <w:numPr>
          <w:ilvl w:val="0"/>
          <w:numId w:val="48"/>
        </w:numPr>
        <w:ind w:left="397" w:hanging="397"/>
        <w:contextualSpacing/>
      </w:pPr>
      <w:r w:rsidRPr="002D300F">
        <w:lastRenderedPageBreak/>
        <w:t>Über den Beitritt zu einem Zweckverband sowie über die Zweckverbandsstatuten darf neu nicht mehr die Gemeindeversammlung beschliessen. Dies hat an der Urne zu erfolgen (Art. 15).</w:t>
      </w:r>
    </w:p>
    <w:p w:rsidR="002D300F" w:rsidRPr="002D300F" w:rsidRDefault="002D300F" w:rsidP="002D300F">
      <w:pPr>
        <w:numPr>
          <w:ilvl w:val="0"/>
          <w:numId w:val="48"/>
        </w:numPr>
        <w:ind w:left="397" w:hanging="397"/>
        <w:contextualSpacing/>
      </w:pPr>
      <w:r w:rsidRPr="002D300F">
        <w:t xml:space="preserve">Die Gründung eines Zweckverbandes sowie alle grundlegenden Änderungen bedürfen der Zustimmung aller Verbandsgemeinden (Einstimmigkeitsprinzip). Das Gemeindegesetz listet als grundlegende Änderungen folgende Punkte auf: die wesentlichen Aufgaben des Verbands, die Grundzüge der Finanzierung, die Bestimmungen über den Austritt und die Auflösung sowie die Mitwirkungsmöglichkeiten der Stimmberechtigten und der Verbandsgemeinden (Art. 16). </w:t>
      </w:r>
    </w:p>
    <w:p w:rsidR="002D300F" w:rsidRPr="002D300F" w:rsidRDefault="002D300F" w:rsidP="002D300F">
      <w:pPr>
        <w:numPr>
          <w:ilvl w:val="0"/>
          <w:numId w:val="48"/>
        </w:numPr>
        <w:ind w:left="397" w:hanging="397"/>
        <w:contextualSpacing/>
      </w:pPr>
      <w:r w:rsidRPr="002D300F">
        <w:t>Die Mitglieder der Delegiertenversammlung, der Bau- und Betriebskommission (Exekutive) und der Rechnungsprüfungskommission müssen ihre Interessenbindungen offenlegen (Art. 19, Art. 28, Art. 34).</w:t>
      </w:r>
    </w:p>
    <w:p w:rsidR="002D300F" w:rsidRPr="002D300F" w:rsidRDefault="002D300F" w:rsidP="002D300F">
      <w:pPr>
        <w:numPr>
          <w:ilvl w:val="0"/>
          <w:numId w:val="48"/>
        </w:numPr>
        <w:ind w:left="397" w:hanging="397"/>
        <w:contextualSpacing/>
      </w:pPr>
      <w:r w:rsidRPr="002D300F">
        <w:t xml:space="preserve">Der Verbandsvorstand erhält neue Organisationsmöglichkeiten. Zusätzlich zur bereits bisher bekannten Übertragung von einzelnen Aufgaben und Entscheidbefugnissen an einzelne seiner Mitglieder ist neu auch eine Delegation an einzelne oder mehrere Angestellte möglich (Art. 31). </w:t>
      </w:r>
    </w:p>
    <w:p w:rsidR="002D300F" w:rsidRPr="002D300F" w:rsidRDefault="002D300F" w:rsidP="002D300F">
      <w:pPr>
        <w:numPr>
          <w:ilvl w:val="0"/>
          <w:numId w:val="48"/>
        </w:numPr>
        <w:ind w:left="397" w:hanging="397"/>
        <w:contextualSpacing/>
      </w:pPr>
      <w:r w:rsidRPr="002D300F">
        <w:t>In den Statuten sind die Beteiligungsverhältnisse der Verbandsgemeinden zu definieren (Art. 46).</w:t>
      </w:r>
    </w:p>
    <w:p w:rsidR="00AD5891" w:rsidRDefault="00AD5891" w:rsidP="00AD5891"/>
    <w:p w:rsidR="00AD5891" w:rsidRPr="00764054" w:rsidRDefault="00AD5891" w:rsidP="00AD5891">
      <w:pPr>
        <w:pStyle w:val="Listenabsatz"/>
        <w:numPr>
          <w:ilvl w:val="0"/>
          <w:numId w:val="9"/>
        </w:numPr>
        <w:ind w:left="426" w:hanging="426"/>
        <w:rPr>
          <w:rFonts w:cs="Arial"/>
          <w:b/>
          <w:szCs w:val="19"/>
        </w:rPr>
      </w:pPr>
      <w:r w:rsidRPr="00764054">
        <w:rPr>
          <w:rFonts w:cs="Arial"/>
          <w:b/>
          <w:szCs w:val="19"/>
        </w:rPr>
        <w:t>Revisionsverfahren</w:t>
      </w:r>
    </w:p>
    <w:p w:rsidR="00D0379E" w:rsidRDefault="00D0379E" w:rsidP="00D0379E">
      <w:r w:rsidRPr="00764054">
        <w:t xml:space="preserve">Die </w:t>
      </w:r>
      <w:r>
        <w:t>Bau- und Betriebskommission</w:t>
      </w:r>
      <w:r w:rsidRPr="00764054">
        <w:t xml:space="preserve"> </w:t>
      </w:r>
      <w:r>
        <w:t>des Zweckverbandes unterbreitete den Verbandsgemeinden einen Entwurf der revidierten Statuten zur Vernehmlassung. Die finale Revisionsvorlage berücksichtigt die Eingaben aus den Verbandsgemeinden weitgehend. Das kantonale Gemeindeamt des Kantons Zürich bescheinigt mit Schreiben vom 11. August 2020 und 23. September 2020 die Genehmigungsfähigkeit der revidierten Statuten.</w:t>
      </w:r>
    </w:p>
    <w:p w:rsidR="00D0379E" w:rsidRDefault="00D0379E" w:rsidP="00D0379E"/>
    <w:p w:rsidR="00D0379E" w:rsidRDefault="00D0379E" w:rsidP="00D0379E">
      <w:r>
        <w:t xml:space="preserve">Die Delegiertenversammlung des Zweckverbandes GVG verabschiedete die Revisionsvorlage am 23. September 2020 </w:t>
      </w:r>
      <w:r w:rsidRPr="0052464F">
        <w:rPr>
          <w:u w:val="single"/>
        </w:rPr>
        <w:t>einstimmig</w:t>
      </w:r>
      <w:r>
        <w:t xml:space="preserve"> zuhanden der Urnenabstimmung.</w:t>
      </w:r>
    </w:p>
    <w:p w:rsidR="00555E8E" w:rsidRDefault="00555E8E" w:rsidP="00D0379E"/>
    <w:p w:rsidR="00555E8E" w:rsidRPr="00555E8E" w:rsidRDefault="00555E8E" w:rsidP="00D0379E">
      <w:pPr>
        <w:rPr>
          <w:i/>
        </w:rPr>
      </w:pPr>
      <w:r>
        <w:t xml:space="preserve">Die Urnenabstimmung ist für den 13. Juni 2020 vorgesehen. Die abstimmungsleitende Behörde ist der Stadtrat Opfikon. </w:t>
      </w:r>
      <w:r w:rsidRPr="00555E8E">
        <w:rPr>
          <w:i/>
        </w:rPr>
        <w:t>Da es sich um eine Verbandsabstimmung und nicht um eine Gemeindeabstimmung</w:t>
      </w:r>
      <w:r w:rsidR="005319B5">
        <w:rPr>
          <w:i/>
        </w:rPr>
        <w:t xml:space="preserve"> </w:t>
      </w:r>
      <w:r w:rsidR="005319B5" w:rsidRPr="00555E8E">
        <w:rPr>
          <w:i/>
        </w:rPr>
        <w:t>handelt</w:t>
      </w:r>
      <w:r w:rsidR="005319B5">
        <w:rPr>
          <w:i/>
        </w:rPr>
        <w:t>,</w:t>
      </w:r>
      <w:r w:rsidRPr="00555E8E">
        <w:rPr>
          <w:i/>
        </w:rPr>
        <w:t xml:space="preserve"> ist keine vorberatende Gemeindeversammlung notwendig.</w:t>
      </w:r>
    </w:p>
    <w:p w:rsidR="00D0379E" w:rsidRDefault="00D0379E" w:rsidP="00D0379E"/>
    <w:p w:rsidR="00917E28" w:rsidRDefault="00917E28" w:rsidP="00917E28">
      <w:pPr>
        <w:pStyle w:val="Listenabsatz"/>
        <w:numPr>
          <w:ilvl w:val="0"/>
          <w:numId w:val="9"/>
        </w:numPr>
        <w:ind w:left="426" w:hanging="426"/>
        <w:rPr>
          <w:rFonts w:cs="Arial"/>
          <w:b/>
          <w:szCs w:val="19"/>
        </w:rPr>
      </w:pPr>
      <w:r>
        <w:rPr>
          <w:rFonts w:cs="Arial"/>
          <w:b/>
          <w:szCs w:val="19"/>
        </w:rPr>
        <w:t>Antrag des Zweckverbandes</w:t>
      </w:r>
    </w:p>
    <w:p w:rsidR="00917E28" w:rsidRDefault="00661DFA" w:rsidP="00917E28">
      <w:r>
        <w:t>Der Zweckverband</w:t>
      </w:r>
      <w:r w:rsidR="00917E28">
        <w:t xml:space="preserve"> </w:t>
      </w:r>
      <w:r>
        <w:t>Gruppenwasserversorgung Vororte und Glattal GVG</w:t>
      </w:r>
      <w:r w:rsidR="00917E28">
        <w:t xml:space="preserve"> unterbreitet den Stimmberechtigten </w:t>
      </w:r>
      <w:r w:rsidR="00555E8E">
        <w:t xml:space="preserve">der Verbandsgemeinden </w:t>
      </w:r>
      <w:r w:rsidR="00917E28">
        <w:t>folgenden Antrag:</w:t>
      </w:r>
    </w:p>
    <w:p w:rsidR="00917E28" w:rsidRDefault="00917E28" w:rsidP="00917E28"/>
    <w:p w:rsidR="00917E28" w:rsidRPr="007E180F" w:rsidRDefault="00917E28" w:rsidP="007E180F">
      <w:pPr>
        <w:rPr>
          <w:i/>
        </w:rPr>
      </w:pPr>
      <w:r w:rsidRPr="007E180F">
        <w:rPr>
          <w:i/>
        </w:rPr>
        <w:t>Die Totalrevision der Statuten des Zweckverbandes</w:t>
      </w:r>
      <w:r w:rsidR="00D0379E">
        <w:rPr>
          <w:i/>
        </w:rPr>
        <w:t xml:space="preserve"> Gruppenwasserversorgung Vororte und Glattal GVG</w:t>
      </w:r>
      <w:r w:rsidRPr="007E180F">
        <w:rPr>
          <w:i/>
        </w:rPr>
        <w:t xml:space="preserve"> wird genehmigt.</w:t>
      </w:r>
    </w:p>
    <w:p w:rsidR="00D0360A" w:rsidRDefault="00D0360A" w:rsidP="00D0360A">
      <w:pPr>
        <w:pStyle w:val="Listenabsatz"/>
        <w:ind w:left="397"/>
      </w:pPr>
    </w:p>
    <w:p w:rsidR="00917E28" w:rsidRDefault="00917E28" w:rsidP="00917E28">
      <w:pPr>
        <w:pStyle w:val="Listenabsatz"/>
        <w:numPr>
          <w:ilvl w:val="0"/>
          <w:numId w:val="9"/>
        </w:numPr>
        <w:ind w:left="426" w:hanging="426"/>
        <w:rPr>
          <w:rFonts w:cs="Arial"/>
          <w:b/>
          <w:szCs w:val="19"/>
        </w:rPr>
      </w:pPr>
      <w:r>
        <w:rPr>
          <w:rFonts w:cs="Arial"/>
          <w:b/>
          <w:szCs w:val="19"/>
        </w:rPr>
        <w:t>Haltung des Gemeinderates</w:t>
      </w:r>
    </w:p>
    <w:p w:rsidR="00555E8E" w:rsidRDefault="00555E8E" w:rsidP="00917E28">
      <w:r>
        <w:t>***Erwägungen***</w:t>
      </w:r>
    </w:p>
    <w:p w:rsidR="00555E8E" w:rsidRDefault="00555E8E" w:rsidP="00917E28"/>
    <w:p w:rsidR="00555E8E" w:rsidRPr="005319B5" w:rsidRDefault="000674F7" w:rsidP="005319B5">
      <w:r>
        <w:t>Der Gemeinderat empfiehlt den Stimmberechtigten die</w:t>
      </w:r>
      <w:r w:rsidR="00917E28">
        <w:t xml:space="preserve"> Genehmigung der totalrevidierten Statuten</w:t>
      </w:r>
      <w:r w:rsidR="00A3228F">
        <w:t>.</w:t>
      </w:r>
      <w:r w:rsidR="00555E8E">
        <w:rPr>
          <w:b/>
        </w:rPr>
        <w:br w:type="page"/>
      </w:r>
    </w:p>
    <w:p w:rsidR="00311138" w:rsidRDefault="00422965" w:rsidP="00311138">
      <w:pPr>
        <w:rPr>
          <w:b/>
        </w:rPr>
      </w:pPr>
      <w:r w:rsidRPr="00422965">
        <w:rPr>
          <w:b/>
        </w:rPr>
        <w:t>DER GEMEINDERAT BESCHLIESST:</w:t>
      </w:r>
    </w:p>
    <w:p w:rsidR="00EA5B30" w:rsidRPr="00EA5B30" w:rsidRDefault="00EA5B30" w:rsidP="00311138"/>
    <w:p w:rsidR="00EA5B30" w:rsidRPr="00EA5B30" w:rsidRDefault="00EA5B30" w:rsidP="00311138"/>
    <w:p w:rsidR="00D47EC3" w:rsidRDefault="00D47EC3" w:rsidP="00D47EC3">
      <w:pPr>
        <w:pStyle w:val="Listennummer"/>
        <w:tabs>
          <w:tab w:val="clear" w:pos="227"/>
        </w:tabs>
        <w:ind w:left="397" w:hanging="397"/>
      </w:pPr>
      <w:r>
        <w:t xml:space="preserve">Den Stimmberechtigten der Gemeinde </w:t>
      </w:r>
      <w:r w:rsidR="00D0379E" w:rsidRPr="00D0379E">
        <w:rPr>
          <w:highlight w:val="yellow"/>
        </w:rPr>
        <w:t>XXX</w:t>
      </w:r>
      <w:r>
        <w:t xml:space="preserve"> wird die Zustimmung zu den totalrevidierten Statuten des Zweckverbandes </w:t>
      </w:r>
      <w:r w:rsidR="00D0379E">
        <w:t>Gruppenwasserversorgung Vororte und Glattal GVG</w:t>
      </w:r>
      <w:r>
        <w:t xml:space="preserve"> an der Urnenabstimmung empfohlen.</w:t>
      </w:r>
    </w:p>
    <w:p w:rsidR="00D47EC3" w:rsidRDefault="00D47EC3" w:rsidP="00D47EC3">
      <w:pPr>
        <w:ind w:left="397" w:hanging="397"/>
      </w:pPr>
    </w:p>
    <w:p w:rsidR="00311138" w:rsidRDefault="00311138" w:rsidP="00840946">
      <w:pPr>
        <w:pStyle w:val="Listennummer"/>
        <w:tabs>
          <w:tab w:val="clear" w:pos="227"/>
        </w:tabs>
        <w:ind w:left="397" w:hanging="397"/>
      </w:pPr>
      <w:r>
        <w:t>Mitteilung an:</w:t>
      </w:r>
    </w:p>
    <w:p w:rsidR="0083215E" w:rsidRDefault="00D0379E" w:rsidP="0083215E">
      <w:pPr>
        <w:pStyle w:val="Aufzhlungszeichen"/>
        <w:tabs>
          <w:tab w:val="clear" w:pos="227"/>
          <w:tab w:val="clear" w:pos="397"/>
        </w:tabs>
        <w:ind w:left="794"/>
        <w:rPr>
          <w:noProof/>
        </w:rPr>
      </w:pPr>
      <w:r>
        <w:rPr>
          <w:noProof/>
        </w:rPr>
        <w:t>Gruppenwasserversorgung Vororte und Glattal, Schaffhauserstrasse 121, 8152 Opfikon</w:t>
      </w:r>
    </w:p>
    <w:p w:rsidR="0083215E" w:rsidRDefault="00D0379E" w:rsidP="0083215E">
      <w:pPr>
        <w:pStyle w:val="Aufzhlungszeichen"/>
        <w:tabs>
          <w:tab w:val="clear" w:pos="227"/>
          <w:tab w:val="clear" w:pos="397"/>
        </w:tabs>
        <w:ind w:left="794"/>
        <w:rPr>
          <w:noProof/>
        </w:rPr>
      </w:pPr>
      <w:r>
        <w:rPr>
          <w:noProof/>
        </w:rPr>
        <w:t>Stadtrat Opfikon, Oberhausersstrasse 25, 8152</w:t>
      </w:r>
      <w:r>
        <w:t>Glattbrugg</w:t>
      </w:r>
    </w:p>
    <w:p w:rsidR="00917E28" w:rsidRDefault="00D0379E" w:rsidP="00A02823">
      <w:pPr>
        <w:pStyle w:val="Aufzhlungszeichen"/>
        <w:tabs>
          <w:tab w:val="clear" w:pos="227"/>
          <w:tab w:val="clear" w:pos="397"/>
        </w:tabs>
        <w:ind w:left="794"/>
        <w:rPr>
          <w:noProof/>
        </w:rPr>
      </w:pPr>
      <w:r>
        <w:rPr>
          <w:noProof/>
        </w:rPr>
        <w:t>…</w:t>
      </w:r>
    </w:p>
    <w:p w:rsidR="00311138" w:rsidRDefault="00311138" w:rsidP="00A02823">
      <w:pPr>
        <w:ind w:left="397" w:hanging="397"/>
      </w:pPr>
    </w:p>
    <w:sectPr w:rsidR="00311138" w:rsidSect="00C06F83">
      <w:footerReference w:type="default" r:id="rId8"/>
      <w:type w:val="continuous"/>
      <w:pgSz w:w="11906" w:h="16838" w:code="9"/>
      <w:pgMar w:top="1928" w:right="1701" w:bottom="737" w:left="1701" w:header="680" w:footer="425"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0F" w:rsidRDefault="002D300F" w:rsidP="00882C3F">
      <w:pPr>
        <w:spacing w:line="240" w:lineRule="auto"/>
      </w:pPr>
      <w:r>
        <w:separator/>
      </w:r>
    </w:p>
  </w:endnote>
  <w:endnote w:type="continuationSeparator" w:id="0">
    <w:p w:rsidR="002D300F" w:rsidRDefault="002D300F" w:rsidP="00882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0F" w:rsidRDefault="002D300F" w:rsidP="0066040B">
    <w:pPr>
      <w:pStyle w:val="Fuzeile"/>
      <w:tabs>
        <w:tab w:val="clear" w:pos="4536"/>
        <w:tab w:val="clear" w:pos="9072"/>
        <w:tab w:val="left" w:pos="10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0F" w:rsidRDefault="002D300F" w:rsidP="00882C3F">
      <w:pPr>
        <w:spacing w:line="240" w:lineRule="auto"/>
      </w:pPr>
      <w:r>
        <w:separator/>
      </w:r>
    </w:p>
  </w:footnote>
  <w:footnote w:type="continuationSeparator" w:id="0">
    <w:p w:rsidR="002D300F" w:rsidRDefault="002D300F" w:rsidP="00882C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2A62C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D794C9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00B7C"/>
    <w:multiLevelType w:val="multilevel"/>
    <w:tmpl w:val="9B384F38"/>
    <w:lvl w:ilvl="0">
      <w:start w:val="1"/>
      <w:numFmt w:val="decimal"/>
      <w:lvlText w:val="%1."/>
      <w:lvlJc w:val="left"/>
      <w:pPr>
        <w:tabs>
          <w:tab w:val="num" w:pos="794"/>
        </w:tabs>
        <w:ind w:left="794" w:hanging="794"/>
      </w:pPr>
      <w:rPr>
        <w:rFonts w:ascii="Arial Black" w:hAnsi="Arial Black" w:hint="default"/>
        <w:b/>
        <w:i w:val="0"/>
        <w:sz w:val="22"/>
        <w:szCs w:val="22"/>
      </w:rPr>
    </w:lvl>
    <w:lvl w:ilvl="1">
      <w:start w:val="1"/>
      <w:numFmt w:val="decimal"/>
      <w:pStyle w:val="synopTitel2"/>
      <w:lvlText w:val="%1.%2."/>
      <w:lvlJc w:val="left"/>
      <w:pPr>
        <w:tabs>
          <w:tab w:val="num" w:pos="794"/>
        </w:tabs>
        <w:ind w:left="1151" w:hanging="1151"/>
      </w:pPr>
      <w:rPr>
        <w:rFonts w:ascii="Arial Black" w:hAnsi="Arial Black" w:hint="default"/>
        <w:b/>
        <w:i w:val="0"/>
        <w:sz w:val="22"/>
        <w:szCs w:val="22"/>
      </w:rPr>
    </w:lvl>
    <w:lvl w:ilvl="2">
      <w:start w:val="1"/>
      <w:numFmt w:val="decimal"/>
      <w:lvlText w:val="%1.%2.%3."/>
      <w:lvlJc w:val="left"/>
      <w:pPr>
        <w:tabs>
          <w:tab w:val="num" w:pos="794"/>
        </w:tabs>
        <w:ind w:left="794" w:hanging="794"/>
      </w:pPr>
      <w:rPr>
        <w:rFonts w:ascii="Arial Black" w:hAnsi="Arial Black" w:hint="default"/>
        <w:sz w:val="22"/>
        <w:szCs w:val="22"/>
      </w:rPr>
    </w:lvl>
    <w:lvl w:ilvl="3">
      <w:start w:val="1"/>
      <w:numFmt w:val="decimal"/>
      <w:lvlRestart w:val="0"/>
      <w:lvlText w:val="Art. %4."/>
      <w:lvlJc w:val="left"/>
      <w:pPr>
        <w:tabs>
          <w:tab w:val="num" w:pos="1588"/>
        </w:tabs>
        <w:ind w:left="1588" w:hanging="794"/>
      </w:pPr>
      <w:rPr>
        <w:rFonts w:ascii="Arial" w:hAnsi="Arial" w:hint="default"/>
        <w:b/>
        <w:i w:val="0"/>
        <w:sz w:val="22"/>
        <w:szCs w:val="22"/>
      </w:rPr>
    </w:lvl>
    <w:lvl w:ilvl="4">
      <w:start w:val="1"/>
      <w:numFmt w:val="decimal"/>
      <w:lvlText w:val="%1.%2.%3.%4.%5."/>
      <w:lvlJc w:val="left"/>
      <w:pPr>
        <w:tabs>
          <w:tab w:val="num" w:pos="3314"/>
        </w:tabs>
        <w:ind w:left="3026" w:hanging="792"/>
      </w:pPr>
      <w:rPr>
        <w:rFonts w:hint="default"/>
      </w:rPr>
    </w:lvl>
    <w:lvl w:ilvl="5">
      <w:start w:val="1"/>
      <w:numFmt w:val="decimal"/>
      <w:lvlText w:val="%1.%2.%3.%4.%5.%6."/>
      <w:lvlJc w:val="left"/>
      <w:pPr>
        <w:tabs>
          <w:tab w:val="num" w:pos="3674"/>
        </w:tabs>
        <w:ind w:left="3530" w:hanging="936"/>
      </w:pPr>
      <w:rPr>
        <w:rFonts w:hint="default"/>
      </w:rPr>
    </w:lvl>
    <w:lvl w:ilvl="6">
      <w:start w:val="1"/>
      <w:numFmt w:val="decimal"/>
      <w:lvlText w:val="%1.%2.%3.%4.%5.%6.%7."/>
      <w:lvlJc w:val="left"/>
      <w:pPr>
        <w:tabs>
          <w:tab w:val="num" w:pos="4394"/>
        </w:tabs>
        <w:ind w:left="4034" w:hanging="1080"/>
      </w:pPr>
      <w:rPr>
        <w:rFonts w:hint="default"/>
      </w:rPr>
    </w:lvl>
    <w:lvl w:ilvl="7">
      <w:start w:val="1"/>
      <w:numFmt w:val="decimal"/>
      <w:lvlText w:val="%1.%2.%3.%4.%5.%6.%7.%8."/>
      <w:lvlJc w:val="left"/>
      <w:pPr>
        <w:tabs>
          <w:tab w:val="num" w:pos="4754"/>
        </w:tabs>
        <w:ind w:left="4538" w:hanging="1224"/>
      </w:pPr>
      <w:rPr>
        <w:rFonts w:hint="default"/>
      </w:rPr>
    </w:lvl>
    <w:lvl w:ilvl="8">
      <w:start w:val="1"/>
      <w:numFmt w:val="decimal"/>
      <w:lvlText w:val="%1.%2.%3.%4.%5.%6.%7.%8.%9."/>
      <w:lvlJc w:val="left"/>
      <w:pPr>
        <w:tabs>
          <w:tab w:val="num" w:pos="5474"/>
        </w:tabs>
        <w:ind w:left="5114" w:hanging="1440"/>
      </w:pPr>
      <w:rPr>
        <w:rFonts w:hint="default"/>
      </w:rPr>
    </w:lvl>
  </w:abstractNum>
  <w:abstractNum w:abstractNumId="3" w15:restartNumberingAfterBreak="0">
    <w:nsid w:val="015A0F83"/>
    <w:multiLevelType w:val="hybridMultilevel"/>
    <w:tmpl w:val="15826EA0"/>
    <w:lvl w:ilvl="0" w:tplc="5F328F94">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4D2204"/>
    <w:multiLevelType w:val="multilevel"/>
    <w:tmpl w:val="17405A24"/>
    <w:styleLink w:val="ListeVertrag"/>
    <w:lvl w:ilvl="0">
      <w:start w:val="1"/>
      <w:numFmt w:val="none"/>
      <w:pStyle w:val="70Titel"/>
      <w:lvlText w:val="%1"/>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8B735D"/>
    <w:multiLevelType w:val="multilevel"/>
    <w:tmpl w:val="E0802472"/>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pStyle w:val="1Kapitel"/>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814172"/>
    <w:multiLevelType w:val="hybridMultilevel"/>
    <w:tmpl w:val="C4E63118"/>
    <w:lvl w:ilvl="0" w:tplc="9482C744">
      <w:start w:val="1"/>
      <w:numFmt w:val="bullet"/>
      <w:pStyle w:val="Aufzhlungszeichen"/>
      <w:lvlText w:val=""/>
      <w:lvlJc w:val="left"/>
      <w:pPr>
        <w:tabs>
          <w:tab w:val="num" w:pos="397"/>
        </w:tabs>
        <w:ind w:left="397" w:hanging="39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913CA5"/>
    <w:multiLevelType w:val="multilevel"/>
    <w:tmpl w:val="5838C430"/>
    <w:lvl w:ilvl="0">
      <w:start w:val="1"/>
      <w:numFmt w:val="decimal"/>
      <w:pStyle w:val="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lvlText w:val="Art. %4."/>
      <w:lvlJc w:val="left"/>
      <w:pPr>
        <w:tabs>
          <w:tab w:val="num" w:pos="1800"/>
        </w:tabs>
        <w:ind w:left="1728" w:hanging="648"/>
      </w:pPr>
      <w:rPr>
        <w:rFonts w:ascii="Arial" w:hAnsi="Arial"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0" w15:restartNumberingAfterBreak="0">
    <w:nsid w:val="17652EB5"/>
    <w:multiLevelType w:val="multilevel"/>
    <w:tmpl w:val="05C82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ynopTitel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2B4FEA"/>
    <w:multiLevelType w:val="hybridMultilevel"/>
    <w:tmpl w:val="BBB0F24E"/>
    <w:lvl w:ilvl="0" w:tplc="3F0ABD80">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AC07BC3"/>
    <w:multiLevelType w:val="hybridMultilevel"/>
    <w:tmpl w:val="82267A60"/>
    <w:lvl w:ilvl="0" w:tplc="276A5054">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BCE5CEC"/>
    <w:multiLevelType w:val="hybridMultilevel"/>
    <w:tmpl w:val="08D096E8"/>
    <w:lvl w:ilvl="0" w:tplc="14820A14">
      <w:start w:val="6"/>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1E9D1FFE"/>
    <w:multiLevelType w:val="hybridMultilevel"/>
    <w:tmpl w:val="36B62D0E"/>
    <w:lvl w:ilvl="0" w:tplc="0807000F">
      <w:start w:val="1"/>
      <w:numFmt w:val="decimal"/>
      <w:lvlText w:val="%1."/>
      <w:lvlJc w:val="left"/>
      <w:pPr>
        <w:ind w:left="757" w:hanging="360"/>
      </w:pPr>
    </w:lvl>
    <w:lvl w:ilvl="1" w:tplc="08070019" w:tentative="1">
      <w:start w:val="1"/>
      <w:numFmt w:val="lowerLetter"/>
      <w:lvlText w:val="%2."/>
      <w:lvlJc w:val="left"/>
      <w:pPr>
        <w:ind w:left="1477" w:hanging="360"/>
      </w:pPr>
    </w:lvl>
    <w:lvl w:ilvl="2" w:tplc="0807001B" w:tentative="1">
      <w:start w:val="1"/>
      <w:numFmt w:val="lowerRoman"/>
      <w:lvlText w:val="%3."/>
      <w:lvlJc w:val="right"/>
      <w:pPr>
        <w:ind w:left="2197" w:hanging="180"/>
      </w:pPr>
    </w:lvl>
    <w:lvl w:ilvl="3" w:tplc="0807000F" w:tentative="1">
      <w:start w:val="1"/>
      <w:numFmt w:val="decimal"/>
      <w:lvlText w:val="%4."/>
      <w:lvlJc w:val="left"/>
      <w:pPr>
        <w:ind w:left="2917" w:hanging="360"/>
      </w:pPr>
    </w:lvl>
    <w:lvl w:ilvl="4" w:tplc="08070019" w:tentative="1">
      <w:start w:val="1"/>
      <w:numFmt w:val="lowerLetter"/>
      <w:lvlText w:val="%5."/>
      <w:lvlJc w:val="left"/>
      <w:pPr>
        <w:ind w:left="3637" w:hanging="360"/>
      </w:pPr>
    </w:lvl>
    <w:lvl w:ilvl="5" w:tplc="0807001B" w:tentative="1">
      <w:start w:val="1"/>
      <w:numFmt w:val="lowerRoman"/>
      <w:lvlText w:val="%6."/>
      <w:lvlJc w:val="right"/>
      <w:pPr>
        <w:ind w:left="4357" w:hanging="180"/>
      </w:pPr>
    </w:lvl>
    <w:lvl w:ilvl="6" w:tplc="0807000F" w:tentative="1">
      <w:start w:val="1"/>
      <w:numFmt w:val="decimal"/>
      <w:lvlText w:val="%7."/>
      <w:lvlJc w:val="left"/>
      <w:pPr>
        <w:ind w:left="5077" w:hanging="360"/>
      </w:pPr>
    </w:lvl>
    <w:lvl w:ilvl="7" w:tplc="08070019" w:tentative="1">
      <w:start w:val="1"/>
      <w:numFmt w:val="lowerLetter"/>
      <w:lvlText w:val="%8."/>
      <w:lvlJc w:val="left"/>
      <w:pPr>
        <w:ind w:left="5797" w:hanging="360"/>
      </w:pPr>
    </w:lvl>
    <w:lvl w:ilvl="8" w:tplc="0807001B" w:tentative="1">
      <w:start w:val="1"/>
      <w:numFmt w:val="lowerRoman"/>
      <w:lvlText w:val="%9."/>
      <w:lvlJc w:val="right"/>
      <w:pPr>
        <w:ind w:left="6517" w:hanging="180"/>
      </w:pPr>
    </w:lvl>
  </w:abstractNum>
  <w:abstractNum w:abstractNumId="15" w15:restartNumberingAfterBreak="0">
    <w:nsid w:val="20ED5DA0"/>
    <w:multiLevelType w:val="hybridMultilevel"/>
    <w:tmpl w:val="2CA06582"/>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211979E1"/>
    <w:multiLevelType w:val="hybridMultilevel"/>
    <w:tmpl w:val="DE227086"/>
    <w:lvl w:ilvl="0" w:tplc="84D08FCA">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1B41BAF"/>
    <w:multiLevelType w:val="hybridMultilevel"/>
    <w:tmpl w:val="D8188920"/>
    <w:lvl w:ilvl="0" w:tplc="276A5054">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4EA516F"/>
    <w:multiLevelType w:val="multilevel"/>
    <w:tmpl w:val="796A69A4"/>
    <w:lvl w:ilvl="0">
      <w:start w:val="1"/>
      <w:numFmt w:val="decimal"/>
      <w:lvlText w:val="%1."/>
      <w:lvlJc w:val="left"/>
      <w:pPr>
        <w:tabs>
          <w:tab w:val="num" w:pos="794"/>
        </w:tabs>
        <w:ind w:left="794" w:hanging="794"/>
      </w:pPr>
      <w:rPr>
        <w:rFonts w:ascii="Arial Black" w:hAnsi="Arial Black" w:hint="default"/>
        <w:b/>
        <w:i w:val="0"/>
        <w:sz w:val="22"/>
        <w:szCs w:val="28"/>
      </w:rPr>
    </w:lvl>
    <w:lvl w:ilvl="1">
      <w:start w:val="1"/>
      <w:numFmt w:val="decimal"/>
      <w:lvlText w:val="%1.%2."/>
      <w:lvlJc w:val="left"/>
      <w:pPr>
        <w:tabs>
          <w:tab w:val="num" w:pos="794"/>
        </w:tabs>
        <w:ind w:left="1151" w:hanging="1151"/>
      </w:pPr>
      <w:rPr>
        <w:rFonts w:ascii="Arial Black" w:hAnsi="Arial Black" w:hint="default"/>
        <w:b/>
        <w:i w:val="0"/>
        <w:sz w:val="22"/>
        <w:szCs w:val="22"/>
      </w:rPr>
    </w:lvl>
    <w:lvl w:ilvl="2">
      <w:start w:val="1"/>
      <w:numFmt w:val="decimal"/>
      <w:lvlText w:val="%1.%2.%3."/>
      <w:lvlJc w:val="left"/>
      <w:pPr>
        <w:tabs>
          <w:tab w:val="num" w:pos="794"/>
        </w:tabs>
        <w:ind w:left="794" w:hanging="794"/>
      </w:pPr>
      <w:rPr>
        <w:rFonts w:ascii="Arial Black" w:hAnsi="Arial Black" w:hint="default"/>
        <w:sz w:val="22"/>
        <w:szCs w:val="22"/>
      </w:rPr>
    </w:lvl>
    <w:lvl w:ilvl="3">
      <w:start w:val="1"/>
      <w:numFmt w:val="decimal"/>
      <w:lvlRestart w:val="0"/>
      <w:lvlText w:val="Art. %4."/>
      <w:lvlJc w:val="left"/>
      <w:pPr>
        <w:tabs>
          <w:tab w:val="num" w:pos="1588"/>
        </w:tabs>
        <w:ind w:left="1588" w:hanging="794"/>
      </w:pPr>
      <w:rPr>
        <w:rFonts w:ascii="Arial" w:hAnsi="Arial" w:hint="default"/>
        <w:b/>
        <w:i w:val="0"/>
        <w:sz w:val="22"/>
        <w:szCs w:val="22"/>
      </w:rPr>
    </w:lvl>
    <w:lvl w:ilvl="4">
      <w:start w:val="1"/>
      <w:numFmt w:val="decimal"/>
      <w:lvlText w:val="%1.%2.%3.%4.%5."/>
      <w:lvlJc w:val="left"/>
      <w:pPr>
        <w:tabs>
          <w:tab w:val="num" w:pos="3314"/>
        </w:tabs>
        <w:ind w:left="3026" w:hanging="792"/>
      </w:pPr>
      <w:rPr>
        <w:rFonts w:hint="default"/>
      </w:rPr>
    </w:lvl>
    <w:lvl w:ilvl="5">
      <w:start w:val="1"/>
      <w:numFmt w:val="decimal"/>
      <w:lvlText w:val="%1.%2.%3.%4.%5.%6."/>
      <w:lvlJc w:val="left"/>
      <w:pPr>
        <w:tabs>
          <w:tab w:val="num" w:pos="3674"/>
        </w:tabs>
        <w:ind w:left="3530" w:hanging="936"/>
      </w:pPr>
      <w:rPr>
        <w:rFonts w:hint="default"/>
      </w:rPr>
    </w:lvl>
    <w:lvl w:ilvl="6">
      <w:start w:val="1"/>
      <w:numFmt w:val="decimal"/>
      <w:lvlText w:val="%1.%2.%3.%4.%5.%6.%7."/>
      <w:lvlJc w:val="left"/>
      <w:pPr>
        <w:tabs>
          <w:tab w:val="num" w:pos="4394"/>
        </w:tabs>
        <w:ind w:left="4034" w:hanging="1080"/>
      </w:pPr>
      <w:rPr>
        <w:rFonts w:hint="default"/>
      </w:rPr>
    </w:lvl>
    <w:lvl w:ilvl="7">
      <w:start w:val="1"/>
      <w:numFmt w:val="decimal"/>
      <w:lvlText w:val="%1.%2.%3.%4.%5.%6.%7.%8."/>
      <w:lvlJc w:val="left"/>
      <w:pPr>
        <w:tabs>
          <w:tab w:val="num" w:pos="4754"/>
        </w:tabs>
        <w:ind w:left="4538" w:hanging="1224"/>
      </w:pPr>
      <w:rPr>
        <w:rFonts w:hint="default"/>
      </w:rPr>
    </w:lvl>
    <w:lvl w:ilvl="8">
      <w:start w:val="1"/>
      <w:numFmt w:val="decimal"/>
      <w:lvlText w:val="%1.%2.%3.%4.%5.%6.%7.%8.%9."/>
      <w:lvlJc w:val="left"/>
      <w:pPr>
        <w:tabs>
          <w:tab w:val="num" w:pos="5474"/>
        </w:tabs>
        <w:ind w:left="5114" w:hanging="1440"/>
      </w:pPr>
      <w:rPr>
        <w:rFonts w:hint="default"/>
      </w:rPr>
    </w:lvl>
  </w:abstractNum>
  <w:abstractNum w:abstractNumId="19" w15:restartNumberingAfterBreak="0">
    <w:nsid w:val="26387D21"/>
    <w:multiLevelType w:val="hybridMultilevel"/>
    <w:tmpl w:val="317E0312"/>
    <w:lvl w:ilvl="0" w:tplc="179AEFFC">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A53677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F8389D"/>
    <w:multiLevelType w:val="hybridMultilevel"/>
    <w:tmpl w:val="2E70FB8C"/>
    <w:lvl w:ilvl="0" w:tplc="A74C9054">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115397A"/>
    <w:multiLevelType w:val="hybridMultilevel"/>
    <w:tmpl w:val="6D2EF8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2A228D1"/>
    <w:multiLevelType w:val="hybridMultilevel"/>
    <w:tmpl w:val="83223494"/>
    <w:lvl w:ilvl="0" w:tplc="7C9E494E">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4781262"/>
    <w:multiLevelType w:val="hybridMultilevel"/>
    <w:tmpl w:val="0C0EF1B8"/>
    <w:lvl w:ilvl="0" w:tplc="BDA87EC0">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5B514C3"/>
    <w:multiLevelType w:val="hybridMultilevel"/>
    <w:tmpl w:val="A3A0DC78"/>
    <w:lvl w:ilvl="0" w:tplc="08070013">
      <w:start w:val="1"/>
      <w:numFmt w:val="upperRoman"/>
      <w:lvlText w:val="%1."/>
      <w:lvlJc w:val="right"/>
      <w:pPr>
        <w:ind w:left="502" w:hanging="360"/>
      </w:pPr>
    </w:lvl>
    <w:lvl w:ilvl="1" w:tplc="08070019" w:tentative="1">
      <w:start w:val="1"/>
      <w:numFmt w:val="lowerLetter"/>
      <w:lvlText w:val="%2."/>
      <w:lvlJc w:val="left"/>
      <w:pPr>
        <w:ind w:left="1477" w:hanging="360"/>
      </w:pPr>
    </w:lvl>
    <w:lvl w:ilvl="2" w:tplc="0807001B" w:tentative="1">
      <w:start w:val="1"/>
      <w:numFmt w:val="lowerRoman"/>
      <w:lvlText w:val="%3."/>
      <w:lvlJc w:val="right"/>
      <w:pPr>
        <w:ind w:left="2197" w:hanging="180"/>
      </w:pPr>
    </w:lvl>
    <w:lvl w:ilvl="3" w:tplc="0807000F" w:tentative="1">
      <w:start w:val="1"/>
      <w:numFmt w:val="decimal"/>
      <w:lvlText w:val="%4."/>
      <w:lvlJc w:val="left"/>
      <w:pPr>
        <w:ind w:left="2917" w:hanging="360"/>
      </w:pPr>
    </w:lvl>
    <w:lvl w:ilvl="4" w:tplc="08070019" w:tentative="1">
      <w:start w:val="1"/>
      <w:numFmt w:val="lowerLetter"/>
      <w:lvlText w:val="%5."/>
      <w:lvlJc w:val="left"/>
      <w:pPr>
        <w:ind w:left="3637" w:hanging="360"/>
      </w:pPr>
    </w:lvl>
    <w:lvl w:ilvl="5" w:tplc="0807001B" w:tentative="1">
      <w:start w:val="1"/>
      <w:numFmt w:val="lowerRoman"/>
      <w:lvlText w:val="%6."/>
      <w:lvlJc w:val="right"/>
      <w:pPr>
        <w:ind w:left="4357" w:hanging="180"/>
      </w:pPr>
    </w:lvl>
    <w:lvl w:ilvl="6" w:tplc="0807000F" w:tentative="1">
      <w:start w:val="1"/>
      <w:numFmt w:val="decimal"/>
      <w:lvlText w:val="%7."/>
      <w:lvlJc w:val="left"/>
      <w:pPr>
        <w:ind w:left="5077" w:hanging="360"/>
      </w:pPr>
    </w:lvl>
    <w:lvl w:ilvl="7" w:tplc="08070019" w:tentative="1">
      <w:start w:val="1"/>
      <w:numFmt w:val="lowerLetter"/>
      <w:lvlText w:val="%8."/>
      <w:lvlJc w:val="left"/>
      <w:pPr>
        <w:ind w:left="5797" w:hanging="360"/>
      </w:pPr>
    </w:lvl>
    <w:lvl w:ilvl="8" w:tplc="0807001B" w:tentative="1">
      <w:start w:val="1"/>
      <w:numFmt w:val="lowerRoman"/>
      <w:lvlText w:val="%9."/>
      <w:lvlJc w:val="right"/>
      <w:pPr>
        <w:ind w:left="6517" w:hanging="180"/>
      </w:pPr>
    </w:lvl>
  </w:abstractNum>
  <w:abstractNum w:abstractNumId="26" w15:restartNumberingAfterBreak="0">
    <w:nsid w:val="379E6749"/>
    <w:multiLevelType w:val="hybridMultilevel"/>
    <w:tmpl w:val="28A830F6"/>
    <w:lvl w:ilvl="0" w:tplc="A74C9054">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7DF35C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BC1542"/>
    <w:multiLevelType w:val="hybridMultilevel"/>
    <w:tmpl w:val="7804AF08"/>
    <w:lvl w:ilvl="0" w:tplc="789ECBDA">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803B60"/>
    <w:multiLevelType w:val="hybridMultilevel"/>
    <w:tmpl w:val="2CC00612"/>
    <w:lvl w:ilvl="0" w:tplc="789ECBDA">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pStyle w:val="FormatvorlageTitelVertragArtikelLateinArialBlack"/>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5EA613A"/>
    <w:multiLevelType w:val="hybridMultilevel"/>
    <w:tmpl w:val="9CA4BB36"/>
    <w:lvl w:ilvl="0" w:tplc="84D08FCA">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9063D10"/>
    <w:multiLevelType w:val="hybridMultilevel"/>
    <w:tmpl w:val="335A6A36"/>
    <w:lvl w:ilvl="0" w:tplc="1578234E">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ADA5636"/>
    <w:multiLevelType w:val="multilevel"/>
    <w:tmpl w:val="30CC6464"/>
    <w:lvl w:ilvl="0">
      <w:start w:val="1"/>
      <w:numFmt w:val="decimal"/>
      <w:pStyle w:val="Untertite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4F460627"/>
    <w:multiLevelType w:val="multilevel"/>
    <w:tmpl w:val="08070023"/>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DA7AEA"/>
    <w:multiLevelType w:val="multilevel"/>
    <w:tmpl w:val="C610F198"/>
    <w:lvl w:ilvl="0">
      <w:start w:val="1"/>
      <w:numFmt w:val="decimal"/>
      <w:pStyle w:val="TitelVertrag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pStyle w:val="TitelVertragArtikel"/>
      <w:lvlText w:val="Art. %4"/>
      <w:lvlJc w:val="left"/>
      <w:pPr>
        <w:tabs>
          <w:tab w:val="num" w:pos="1135"/>
        </w:tabs>
        <w:ind w:left="1135" w:hanging="567"/>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CF74C38"/>
    <w:multiLevelType w:val="multilevel"/>
    <w:tmpl w:val="BD32CB54"/>
    <w:lvl w:ilvl="0">
      <w:start w:val="1"/>
      <w:numFmt w:val="decimal"/>
      <w:pStyle w:val="71TitelVertrag1"/>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567" w:hanging="567"/>
      </w:pPr>
      <w:rPr>
        <w:rFonts w:ascii="Arial" w:hAnsi="Arial" w:hint="default"/>
        <w:b/>
        <w:i w:val="0"/>
        <w:sz w:val="22"/>
        <w:szCs w:val="22"/>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lvlText w:val="Art. %4."/>
      <w:lvlJc w:val="left"/>
      <w:pPr>
        <w:tabs>
          <w:tab w:val="num" w:pos="794"/>
        </w:tabs>
        <w:ind w:left="794" w:hanging="79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D001118"/>
    <w:multiLevelType w:val="hybridMultilevel"/>
    <w:tmpl w:val="A2EA9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3831DD"/>
    <w:multiLevelType w:val="hybridMultilevel"/>
    <w:tmpl w:val="127C9E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54E20F0"/>
    <w:multiLevelType w:val="hybridMultilevel"/>
    <w:tmpl w:val="4C1C1D9C"/>
    <w:lvl w:ilvl="0" w:tplc="46A81136">
      <w:start w:val="1"/>
      <w:numFmt w:val="decimal"/>
      <w:pStyle w:val="berschrift3"/>
      <w:lvlText w:val="Art. %1"/>
      <w:lvlJc w:val="left"/>
      <w:pPr>
        <w:ind w:left="1919" w:hanging="36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pStyle w:val="FormatvorlagesynopTitel2LateinArialBlack"/>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67AA3F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211919"/>
    <w:multiLevelType w:val="hybridMultilevel"/>
    <w:tmpl w:val="344481F6"/>
    <w:lvl w:ilvl="0" w:tplc="210A0886">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9360E17"/>
    <w:multiLevelType w:val="multilevel"/>
    <w:tmpl w:val="5FC0A410"/>
    <w:lvl w:ilvl="0">
      <w:start w:val="1"/>
      <w:numFmt w:val="decimal"/>
      <w:pStyle w:val="FTit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3D724B"/>
    <w:multiLevelType w:val="hybridMultilevel"/>
    <w:tmpl w:val="C3B4691E"/>
    <w:lvl w:ilvl="0" w:tplc="15769DC6">
      <w:start w:val="1"/>
      <w:numFmt w:val="decimal"/>
      <w:lvlText w:val="%1."/>
      <w:lvlJc w:val="left"/>
      <w:pPr>
        <w:ind w:left="720" w:hanging="360"/>
      </w:pPr>
      <w:rPr>
        <w:rFonts w:ascii="Arial" w:hAnsi="Arial" w:cs="Arial" w:hint="default"/>
        <w:i w:val="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52C6E30"/>
    <w:multiLevelType w:val="hybridMultilevel"/>
    <w:tmpl w:val="B61E419C"/>
    <w:lvl w:ilvl="0" w:tplc="789ECBDA">
      <w:start w:val="1"/>
      <w:numFmt w:val="decimal"/>
      <w:lvlText w:val="%1."/>
      <w:lvlJc w:val="left"/>
      <w:pPr>
        <w:ind w:left="720" w:hanging="360"/>
      </w:pPr>
      <w:rPr>
        <w:rFonts w:ascii="Arial" w:hAnsi="Arial" w:cs="Arial" w:hint="default"/>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8A625D"/>
    <w:multiLevelType w:val="hybridMultilevel"/>
    <w:tmpl w:val="190EAFA6"/>
    <w:lvl w:ilvl="0" w:tplc="00E49AEE">
      <w:start w:val="1"/>
      <w:numFmt w:val="decimal"/>
      <w:lvlText w:val="Art. %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34"/>
  </w:num>
  <w:num w:numId="3">
    <w:abstractNumId w:val="0"/>
  </w:num>
  <w:num w:numId="4">
    <w:abstractNumId w:val="20"/>
  </w:num>
  <w:num w:numId="5">
    <w:abstractNumId w:val="27"/>
  </w:num>
  <w:num w:numId="6">
    <w:abstractNumId w:val="40"/>
  </w:num>
  <w:num w:numId="7">
    <w:abstractNumId w:val="7"/>
  </w:num>
  <w:num w:numId="8">
    <w:abstractNumId w:val="7"/>
  </w:num>
  <w:num w:numId="9">
    <w:abstractNumId w:val="37"/>
  </w:num>
  <w:num w:numId="10">
    <w:abstractNumId w:val="22"/>
  </w:num>
  <w:num w:numId="11">
    <w:abstractNumId w:val="6"/>
  </w:num>
  <w:num w:numId="12">
    <w:abstractNumId w:val="8"/>
  </w:num>
  <w:num w:numId="13">
    <w:abstractNumId w:val="42"/>
  </w:num>
  <w:num w:numId="14">
    <w:abstractNumId w:val="30"/>
  </w:num>
  <w:num w:numId="15">
    <w:abstractNumId w:val="45"/>
  </w:num>
  <w:num w:numId="16">
    <w:abstractNumId w:val="2"/>
  </w:num>
  <w:num w:numId="17">
    <w:abstractNumId w:val="10"/>
  </w:num>
  <w:num w:numId="18">
    <w:abstractNumId w:val="39"/>
  </w:num>
  <w:num w:numId="19">
    <w:abstractNumId w:val="4"/>
  </w:num>
  <w:num w:numId="20">
    <w:abstractNumId w:val="36"/>
  </w:num>
  <w:num w:numId="21">
    <w:abstractNumId w:val="9"/>
  </w:num>
  <w:num w:numId="22">
    <w:abstractNumId w:val="35"/>
  </w:num>
  <w:num w:numId="23">
    <w:abstractNumId w:val="33"/>
  </w:num>
  <w:num w:numId="24">
    <w:abstractNumId w:val="5"/>
    <w:lvlOverride w:ilvl="0">
      <w:lvl w:ilvl="0">
        <w:start w:val="1"/>
        <w:numFmt w:val="decimal"/>
        <w:pStyle w:val="70Titel"/>
        <w:lvlText w:val="%1."/>
        <w:lvlJc w:val="left"/>
        <w:pPr>
          <w:tabs>
            <w:tab w:val="num" w:pos="360"/>
          </w:tabs>
          <w:ind w:left="360" w:hanging="360"/>
        </w:pPr>
        <w:rPr>
          <w:rFonts w:ascii="Arial" w:hAnsi="Arial" w:hint="default"/>
          <w:b/>
          <w:i w:val="0"/>
          <w:sz w:val="28"/>
          <w:szCs w:val="28"/>
        </w:rPr>
      </w:lvl>
    </w:lvlOverride>
    <w:lvlOverride w:ilvl="1">
      <w:lvl w:ilvl="1">
        <w:start w:val="2"/>
        <w:numFmt w:val="decimal"/>
        <w:lvlText w:val="%1.%2."/>
        <w:lvlJc w:val="left"/>
        <w:pPr>
          <w:tabs>
            <w:tab w:val="num" w:pos="0"/>
          </w:tabs>
          <w:ind w:left="357" w:hanging="357"/>
        </w:pPr>
        <w:rPr>
          <w:rFonts w:ascii="Arial" w:hAnsi="Arial" w:hint="default"/>
          <w:b/>
          <w:i w:val="0"/>
          <w:sz w:val="24"/>
          <w:szCs w:val="24"/>
        </w:rPr>
      </w:lvl>
    </w:lvlOverride>
    <w:lvlOverride w:ilvl="2">
      <w:lvl w:ilvl="2">
        <w:start w:val="1"/>
        <w:numFmt w:val="decimal"/>
        <w:pStyle w:val="72TitelArtikel"/>
        <w:lvlText w:val="%1.%2.%3."/>
        <w:lvlJc w:val="left"/>
        <w:pPr>
          <w:tabs>
            <w:tab w:val="num" w:pos="1440"/>
          </w:tabs>
          <w:ind w:left="1224" w:hanging="1224"/>
        </w:pPr>
        <w:rPr>
          <w:rFonts w:ascii="Arial" w:hAnsi="Arial" w:hint="default"/>
          <w:sz w:val="24"/>
          <w:szCs w:val="24"/>
        </w:rPr>
      </w:lvl>
    </w:lvlOverride>
    <w:lvlOverride w:ilvl="3">
      <w:lvl w:ilvl="3">
        <w:start w:val="1"/>
        <w:numFmt w:val="decimal"/>
        <w:lvlRestart w:val="0"/>
        <w:lvlText w:val="Art. %4."/>
        <w:lvlJc w:val="left"/>
        <w:pPr>
          <w:tabs>
            <w:tab w:val="num" w:pos="1800"/>
          </w:tabs>
          <w:ind w:left="1728" w:hanging="648"/>
        </w:pPr>
        <w:rPr>
          <w:rFonts w:ascii="Arial" w:hAnsi="Arial" w:hint="default"/>
          <w:sz w:val="20"/>
          <w:szCs w:val="2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25"/>
  </w:num>
  <w:num w:numId="26">
    <w:abstractNumId w:val="14"/>
  </w:num>
  <w:num w:numId="27">
    <w:abstractNumId w:val="38"/>
  </w:num>
  <w:num w:numId="28">
    <w:abstractNumId w:val="23"/>
  </w:num>
  <w:num w:numId="29">
    <w:abstractNumId w:val="31"/>
  </w:num>
  <w:num w:numId="30">
    <w:abstractNumId w:val="16"/>
  </w:num>
  <w:num w:numId="31">
    <w:abstractNumId w:val="19"/>
  </w:num>
  <w:num w:numId="32">
    <w:abstractNumId w:val="24"/>
  </w:num>
  <w:num w:numId="33">
    <w:abstractNumId w:val="11"/>
  </w:num>
  <w:num w:numId="34">
    <w:abstractNumId w:val="44"/>
  </w:num>
  <w:num w:numId="35">
    <w:abstractNumId w:val="29"/>
  </w:num>
  <w:num w:numId="36">
    <w:abstractNumId w:val="28"/>
  </w:num>
  <w:num w:numId="37">
    <w:abstractNumId w:val="43"/>
  </w:num>
  <w:num w:numId="38">
    <w:abstractNumId w:val="17"/>
  </w:num>
  <w:num w:numId="39">
    <w:abstractNumId w:val="12"/>
  </w:num>
  <w:num w:numId="40">
    <w:abstractNumId w:val="32"/>
  </w:num>
  <w:num w:numId="41">
    <w:abstractNumId w:val="26"/>
  </w:num>
  <w:num w:numId="42">
    <w:abstractNumId w:val="21"/>
  </w:num>
  <w:num w:numId="43">
    <w:abstractNumId w:val="41"/>
  </w:num>
  <w:num w:numId="44">
    <w:abstractNumId w:val="3"/>
  </w:num>
  <w:num w:numId="45">
    <w:abstractNumId w:val="13"/>
  </w:num>
  <w:num w:numId="46">
    <w:abstractNumId w:val="18"/>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ttachedTemplate r:id="rId1"/>
  <w:revisionView w:inkAnnotations="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EA"/>
    <w:rsid w:val="000001E4"/>
    <w:rsid w:val="00001CCB"/>
    <w:rsid w:val="0001029A"/>
    <w:rsid w:val="000236DE"/>
    <w:rsid w:val="00032B8A"/>
    <w:rsid w:val="00050729"/>
    <w:rsid w:val="00054575"/>
    <w:rsid w:val="00061313"/>
    <w:rsid w:val="000674F7"/>
    <w:rsid w:val="0009397E"/>
    <w:rsid w:val="000943A8"/>
    <w:rsid w:val="000A3362"/>
    <w:rsid w:val="000C2471"/>
    <w:rsid w:val="000E2D2F"/>
    <w:rsid w:val="001100D0"/>
    <w:rsid w:val="0011764B"/>
    <w:rsid w:val="001340D2"/>
    <w:rsid w:val="00157131"/>
    <w:rsid w:val="00163E4A"/>
    <w:rsid w:val="001703F6"/>
    <w:rsid w:val="00172ECC"/>
    <w:rsid w:val="00184F9A"/>
    <w:rsid w:val="00195A34"/>
    <w:rsid w:val="001E17A8"/>
    <w:rsid w:val="001F19FD"/>
    <w:rsid w:val="002154D1"/>
    <w:rsid w:val="00224874"/>
    <w:rsid w:val="00242730"/>
    <w:rsid w:val="0024588B"/>
    <w:rsid w:val="002522BC"/>
    <w:rsid w:val="00253836"/>
    <w:rsid w:val="00264B33"/>
    <w:rsid w:val="00272B1A"/>
    <w:rsid w:val="00277226"/>
    <w:rsid w:val="0028691A"/>
    <w:rsid w:val="002A67C9"/>
    <w:rsid w:val="002C17AD"/>
    <w:rsid w:val="002D300F"/>
    <w:rsid w:val="002E1622"/>
    <w:rsid w:val="002E3516"/>
    <w:rsid w:val="003049A0"/>
    <w:rsid w:val="00311138"/>
    <w:rsid w:val="00317801"/>
    <w:rsid w:val="00317BEA"/>
    <w:rsid w:val="003240EE"/>
    <w:rsid w:val="00350478"/>
    <w:rsid w:val="00350B36"/>
    <w:rsid w:val="00356AFD"/>
    <w:rsid w:val="00356C47"/>
    <w:rsid w:val="00380237"/>
    <w:rsid w:val="003C2017"/>
    <w:rsid w:val="003D6D9F"/>
    <w:rsid w:val="003D7017"/>
    <w:rsid w:val="003E18A1"/>
    <w:rsid w:val="003F3508"/>
    <w:rsid w:val="003F3C7F"/>
    <w:rsid w:val="0040674B"/>
    <w:rsid w:val="00410D08"/>
    <w:rsid w:val="00422965"/>
    <w:rsid w:val="00432702"/>
    <w:rsid w:val="00433834"/>
    <w:rsid w:val="0047453B"/>
    <w:rsid w:val="00483230"/>
    <w:rsid w:val="004868D9"/>
    <w:rsid w:val="004B0751"/>
    <w:rsid w:val="004B56EC"/>
    <w:rsid w:val="004B6C23"/>
    <w:rsid w:val="004B77FD"/>
    <w:rsid w:val="004C2C25"/>
    <w:rsid w:val="004D1DF3"/>
    <w:rsid w:val="00511997"/>
    <w:rsid w:val="005319B5"/>
    <w:rsid w:val="00545511"/>
    <w:rsid w:val="00555776"/>
    <w:rsid w:val="00555BBD"/>
    <w:rsid w:val="00555E8E"/>
    <w:rsid w:val="00561C38"/>
    <w:rsid w:val="00570794"/>
    <w:rsid w:val="005864A7"/>
    <w:rsid w:val="00586EDF"/>
    <w:rsid w:val="005A4322"/>
    <w:rsid w:val="005E29C1"/>
    <w:rsid w:val="006154F7"/>
    <w:rsid w:val="006279A2"/>
    <w:rsid w:val="00635462"/>
    <w:rsid w:val="0065394E"/>
    <w:rsid w:val="0066040B"/>
    <w:rsid w:val="00661DFA"/>
    <w:rsid w:val="006A11DA"/>
    <w:rsid w:val="006C2060"/>
    <w:rsid w:val="006C5BB6"/>
    <w:rsid w:val="006D3823"/>
    <w:rsid w:val="006D4222"/>
    <w:rsid w:val="007028A2"/>
    <w:rsid w:val="00720015"/>
    <w:rsid w:val="00733F09"/>
    <w:rsid w:val="00735714"/>
    <w:rsid w:val="00764054"/>
    <w:rsid w:val="00766C6E"/>
    <w:rsid w:val="007726F4"/>
    <w:rsid w:val="00782348"/>
    <w:rsid w:val="00790B94"/>
    <w:rsid w:val="007973EB"/>
    <w:rsid w:val="007B364B"/>
    <w:rsid w:val="007B5E04"/>
    <w:rsid w:val="007B77F9"/>
    <w:rsid w:val="007C2AF3"/>
    <w:rsid w:val="007C3354"/>
    <w:rsid w:val="007C6DC9"/>
    <w:rsid w:val="007D15D4"/>
    <w:rsid w:val="007E180F"/>
    <w:rsid w:val="00820EFB"/>
    <w:rsid w:val="0083215E"/>
    <w:rsid w:val="00840946"/>
    <w:rsid w:val="008444CF"/>
    <w:rsid w:val="00854318"/>
    <w:rsid w:val="00855CDE"/>
    <w:rsid w:val="00866008"/>
    <w:rsid w:val="00870441"/>
    <w:rsid w:val="00870860"/>
    <w:rsid w:val="00882C3F"/>
    <w:rsid w:val="008D2911"/>
    <w:rsid w:val="0090144B"/>
    <w:rsid w:val="0090378E"/>
    <w:rsid w:val="00915D67"/>
    <w:rsid w:val="00917E28"/>
    <w:rsid w:val="0092479F"/>
    <w:rsid w:val="00927920"/>
    <w:rsid w:val="00935C88"/>
    <w:rsid w:val="009729CD"/>
    <w:rsid w:val="009A665A"/>
    <w:rsid w:val="009B49AA"/>
    <w:rsid w:val="009D5355"/>
    <w:rsid w:val="009E3D96"/>
    <w:rsid w:val="009F5EE7"/>
    <w:rsid w:val="00A02823"/>
    <w:rsid w:val="00A27A05"/>
    <w:rsid w:val="00A3228F"/>
    <w:rsid w:val="00A67652"/>
    <w:rsid w:val="00A74C5D"/>
    <w:rsid w:val="00A8206E"/>
    <w:rsid w:val="00A9027E"/>
    <w:rsid w:val="00AA723C"/>
    <w:rsid w:val="00AB422C"/>
    <w:rsid w:val="00AD5891"/>
    <w:rsid w:val="00AF105B"/>
    <w:rsid w:val="00B11289"/>
    <w:rsid w:val="00B20B22"/>
    <w:rsid w:val="00B4221E"/>
    <w:rsid w:val="00B72A7B"/>
    <w:rsid w:val="00B813FF"/>
    <w:rsid w:val="00BA5738"/>
    <w:rsid w:val="00BB17C3"/>
    <w:rsid w:val="00BB42AF"/>
    <w:rsid w:val="00BE3F96"/>
    <w:rsid w:val="00C06F83"/>
    <w:rsid w:val="00C12AC8"/>
    <w:rsid w:val="00C23CDD"/>
    <w:rsid w:val="00C30F8B"/>
    <w:rsid w:val="00C32A46"/>
    <w:rsid w:val="00C42A04"/>
    <w:rsid w:val="00C45FD0"/>
    <w:rsid w:val="00C52DF1"/>
    <w:rsid w:val="00C6457C"/>
    <w:rsid w:val="00C75734"/>
    <w:rsid w:val="00C75955"/>
    <w:rsid w:val="00C8446E"/>
    <w:rsid w:val="00C9664A"/>
    <w:rsid w:val="00C96F04"/>
    <w:rsid w:val="00C9776D"/>
    <w:rsid w:val="00CB2D7F"/>
    <w:rsid w:val="00CD052E"/>
    <w:rsid w:val="00CE0DC9"/>
    <w:rsid w:val="00D0360A"/>
    <w:rsid w:val="00D0379E"/>
    <w:rsid w:val="00D22B19"/>
    <w:rsid w:val="00D43576"/>
    <w:rsid w:val="00D47EC3"/>
    <w:rsid w:val="00D64096"/>
    <w:rsid w:val="00D97AFC"/>
    <w:rsid w:val="00DB7644"/>
    <w:rsid w:val="00DC5AE0"/>
    <w:rsid w:val="00DC7128"/>
    <w:rsid w:val="00DD2F64"/>
    <w:rsid w:val="00DD7C88"/>
    <w:rsid w:val="00DF439A"/>
    <w:rsid w:val="00E03997"/>
    <w:rsid w:val="00E071A3"/>
    <w:rsid w:val="00E23B6A"/>
    <w:rsid w:val="00E47BD3"/>
    <w:rsid w:val="00E86899"/>
    <w:rsid w:val="00E919A9"/>
    <w:rsid w:val="00E97284"/>
    <w:rsid w:val="00EA5B30"/>
    <w:rsid w:val="00EC464B"/>
    <w:rsid w:val="00EC4E9D"/>
    <w:rsid w:val="00EC7F0E"/>
    <w:rsid w:val="00EE78A0"/>
    <w:rsid w:val="00EF6E0C"/>
    <w:rsid w:val="00F0115F"/>
    <w:rsid w:val="00F119A3"/>
    <w:rsid w:val="00F2602D"/>
    <w:rsid w:val="00F34221"/>
    <w:rsid w:val="00F503C5"/>
    <w:rsid w:val="00F60DAD"/>
    <w:rsid w:val="00F71461"/>
    <w:rsid w:val="00F83DE9"/>
    <w:rsid w:val="00F924F3"/>
    <w:rsid w:val="00FA744B"/>
    <w:rsid w:val="00FB44B3"/>
    <w:rsid w:val="00FB539C"/>
    <w:rsid w:val="00FC0C3F"/>
    <w:rsid w:val="00FE5BD8"/>
    <w:rsid w:val="00FE60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A400EDF-D987-45B1-966A-5636561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516"/>
    <w:pPr>
      <w:spacing w:after="0" w:line="300" w:lineRule="atLeast"/>
    </w:pPr>
    <w:rPr>
      <w:rFonts w:ascii="Verdana" w:hAnsi="Verdana"/>
      <w:sz w:val="19"/>
    </w:rPr>
  </w:style>
  <w:style w:type="paragraph" w:styleId="berschrift1">
    <w:name w:val="heading 1"/>
    <w:aliases w:val="Kapitel"/>
    <w:basedOn w:val="Standard"/>
    <w:next w:val="Standard"/>
    <w:link w:val="berschrift1Zchn"/>
    <w:autoRedefine/>
    <w:rsid w:val="005E29C1"/>
    <w:pPr>
      <w:keepNext/>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600" w:after="420" w:line="320" w:lineRule="atLeast"/>
      <w:jc w:val="both"/>
      <w:outlineLvl w:val="0"/>
    </w:pPr>
    <w:rPr>
      <w:rFonts w:ascii="Arial" w:eastAsia="Arial Unicode MS" w:hAnsi="Arial" w:cs="Arial"/>
      <w:b/>
      <w:bCs/>
      <w:kern w:val="32"/>
      <w:sz w:val="28"/>
      <w:szCs w:val="32"/>
    </w:rPr>
  </w:style>
  <w:style w:type="paragraph" w:styleId="berschrift2">
    <w:name w:val="heading 2"/>
    <w:aliases w:val="Artikel Überschrift 2"/>
    <w:basedOn w:val="Standard"/>
    <w:next w:val="Standard"/>
    <w:link w:val="berschrift2Zchn"/>
    <w:unhideWhenUsed/>
    <w:qFormat/>
    <w:rsid w:val="0092479F"/>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5E29C1"/>
    <w:pPr>
      <w:numPr>
        <w:numId w:val="18"/>
      </w:numPr>
      <w:tabs>
        <w:tab w:val="left" w:pos="1134"/>
      </w:tabs>
      <w:spacing w:before="160" w:after="160" w:line="280" w:lineRule="atLeast"/>
      <w:ind w:left="964" w:hanging="964"/>
      <w:outlineLvl w:val="2"/>
    </w:pPr>
    <w:rPr>
      <w:rFonts w:ascii="Arial" w:eastAsiaTheme="majorEastAsia" w:hAnsi="Arial" w:cstheme="majorBidi"/>
      <w:b/>
      <w:sz w:val="22"/>
      <w:szCs w:val="24"/>
    </w:rPr>
  </w:style>
  <w:style w:type="paragraph" w:styleId="berschrift4">
    <w:name w:val="heading 4"/>
    <w:basedOn w:val="Standard"/>
    <w:next w:val="Standard"/>
    <w:link w:val="berschrift4Zchn"/>
    <w:unhideWhenUsed/>
    <w:qFormat/>
    <w:rsid w:val="005E29C1"/>
    <w:pPr>
      <w:keepNext/>
      <w:keepLines/>
      <w:spacing w:before="40" w:line="280" w:lineRule="atLeast"/>
      <w:jc w:val="both"/>
      <w:outlineLvl w:val="3"/>
    </w:pPr>
    <w:rPr>
      <w:rFonts w:asciiTheme="majorHAnsi" w:eastAsiaTheme="majorEastAsia" w:hAnsiTheme="majorHAnsi" w:cstheme="majorBidi"/>
      <w:iCs/>
      <w:color w:val="365F91" w:themeColor="accent1" w:themeShade="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2C3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82C3F"/>
  </w:style>
  <w:style w:type="paragraph" w:styleId="Fuzeile">
    <w:name w:val="footer"/>
    <w:basedOn w:val="Standard"/>
    <w:link w:val="FuzeileZchn"/>
    <w:uiPriority w:val="99"/>
    <w:unhideWhenUsed/>
    <w:rsid w:val="007D15D4"/>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7D15D4"/>
    <w:rPr>
      <w:rFonts w:ascii="Verdana" w:hAnsi="Verdana"/>
      <w:sz w:val="16"/>
    </w:rPr>
  </w:style>
  <w:style w:type="table" w:styleId="Tabellenraster">
    <w:name w:val="Table Grid"/>
    <w:basedOn w:val="NormaleTabelle"/>
    <w:uiPriority w:val="59"/>
    <w:rsid w:val="00AF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8446E"/>
    <w:pPr>
      <w:contextualSpacing/>
    </w:pPr>
    <w:rPr>
      <w:rFonts w:eastAsiaTheme="majorEastAsia" w:cstheme="majorBidi"/>
      <w:b/>
      <w:szCs w:val="56"/>
    </w:rPr>
  </w:style>
  <w:style w:type="character" w:customStyle="1" w:styleId="TitelZchn">
    <w:name w:val="Titel Zchn"/>
    <w:basedOn w:val="Absatz-Standardschriftart"/>
    <w:link w:val="Titel"/>
    <w:uiPriority w:val="10"/>
    <w:rsid w:val="00C8446E"/>
    <w:rPr>
      <w:rFonts w:ascii="Verdana" w:eastAsiaTheme="majorEastAsia" w:hAnsi="Verdana" w:cstheme="majorBidi"/>
      <w:b/>
      <w:sz w:val="18"/>
      <w:szCs w:val="56"/>
    </w:rPr>
  </w:style>
  <w:style w:type="paragraph" w:customStyle="1" w:styleId="Gruss">
    <w:name w:val="Gruss"/>
    <w:basedOn w:val="Standard"/>
    <w:uiPriority w:val="1"/>
    <w:qFormat/>
    <w:rsid w:val="00380237"/>
    <w:pPr>
      <w:keepNext/>
      <w:keepLines/>
    </w:pPr>
  </w:style>
  <w:style w:type="character" w:customStyle="1" w:styleId="berschrift2Zchn">
    <w:name w:val="Überschrift 2 Zchn"/>
    <w:aliases w:val="Artikel Überschrift 2 Zchn"/>
    <w:basedOn w:val="Absatz-Standardschriftart"/>
    <w:link w:val="berschrift2"/>
    <w:rsid w:val="0092479F"/>
    <w:rPr>
      <w:rFonts w:asciiTheme="majorHAnsi" w:eastAsiaTheme="majorEastAsia" w:hAnsiTheme="majorHAnsi" w:cstheme="majorBidi"/>
      <w:color w:val="365F91" w:themeColor="accent1" w:themeShade="BF"/>
      <w:sz w:val="26"/>
      <w:szCs w:val="26"/>
    </w:rPr>
  </w:style>
  <w:style w:type="paragraph" w:styleId="Sprechblasentext">
    <w:name w:val="Balloon Text"/>
    <w:basedOn w:val="Standard"/>
    <w:link w:val="SprechblasentextZchn"/>
    <w:uiPriority w:val="99"/>
    <w:semiHidden/>
    <w:unhideWhenUsed/>
    <w:rsid w:val="0086600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66008"/>
    <w:rPr>
      <w:rFonts w:ascii="Segoe UI" w:hAnsi="Segoe UI" w:cs="Segoe UI"/>
      <w:sz w:val="18"/>
      <w:szCs w:val="18"/>
    </w:rPr>
  </w:style>
  <w:style w:type="paragraph" w:styleId="Listenabsatz">
    <w:name w:val="List Paragraph"/>
    <w:basedOn w:val="Standard"/>
    <w:uiPriority w:val="34"/>
    <w:unhideWhenUsed/>
    <w:rsid w:val="000943A8"/>
    <w:pPr>
      <w:ind w:left="720"/>
      <w:contextualSpacing/>
    </w:pPr>
  </w:style>
  <w:style w:type="paragraph" w:styleId="Aufzhlungszeichen">
    <w:name w:val="List Bullet"/>
    <w:basedOn w:val="Standard"/>
    <w:uiPriority w:val="99"/>
    <w:rsid w:val="00511997"/>
    <w:pPr>
      <w:numPr>
        <w:numId w:val="7"/>
      </w:numPr>
      <w:tabs>
        <w:tab w:val="left" w:pos="227"/>
      </w:tabs>
      <w:contextualSpacing/>
    </w:pPr>
  </w:style>
  <w:style w:type="paragraph" w:styleId="Liste">
    <w:name w:val="List"/>
    <w:basedOn w:val="Standard"/>
    <w:uiPriority w:val="99"/>
    <w:unhideWhenUsed/>
    <w:rsid w:val="000943A8"/>
    <w:pPr>
      <w:ind w:left="227" w:hanging="227"/>
      <w:contextualSpacing/>
    </w:pPr>
  </w:style>
  <w:style w:type="paragraph" w:styleId="Listennummer">
    <w:name w:val="List Number"/>
    <w:basedOn w:val="Standard"/>
    <w:uiPriority w:val="99"/>
    <w:rsid w:val="00C12AC8"/>
    <w:pPr>
      <w:numPr>
        <w:numId w:val="3"/>
      </w:numPr>
      <w:tabs>
        <w:tab w:val="clear" w:pos="360"/>
        <w:tab w:val="left" w:pos="227"/>
      </w:tabs>
      <w:ind w:left="227" w:hanging="227"/>
      <w:contextualSpacing/>
    </w:pPr>
  </w:style>
  <w:style w:type="character" w:customStyle="1" w:styleId="berschrift1Zchn">
    <w:name w:val="Überschrift 1 Zchn"/>
    <w:aliases w:val="Kapitel Zchn"/>
    <w:basedOn w:val="Absatz-Standardschriftart"/>
    <w:link w:val="berschrift1"/>
    <w:rsid w:val="005E29C1"/>
    <w:rPr>
      <w:rFonts w:ascii="Arial" w:eastAsia="Arial Unicode MS" w:hAnsi="Arial" w:cs="Arial"/>
      <w:b/>
      <w:bCs/>
      <w:kern w:val="32"/>
      <w:sz w:val="28"/>
      <w:szCs w:val="32"/>
    </w:rPr>
  </w:style>
  <w:style w:type="character" w:customStyle="1" w:styleId="berschrift3Zchn">
    <w:name w:val="Überschrift 3 Zchn"/>
    <w:basedOn w:val="Absatz-Standardschriftart"/>
    <w:link w:val="berschrift3"/>
    <w:rsid w:val="005E29C1"/>
    <w:rPr>
      <w:rFonts w:ascii="Arial" w:eastAsiaTheme="majorEastAsia" w:hAnsi="Arial" w:cstheme="majorBidi"/>
      <w:b/>
      <w:szCs w:val="24"/>
    </w:rPr>
  </w:style>
  <w:style w:type="character" w:customStyle="1" w:styleId="berschrift4Zchn">
    <w:name w:val="Überschrift 4 Zchn"/>
    <w:basedOn w:val="Absatz-Standardschriftart"/>
    <w:link w:val="berschrift4"/>
    <w:rsid w:val="005E29C1"/>
    <w:rPr>
      <w:rFonts w:asciiTheme="majorHAnsi" w:eastAsiaTheme="majorEastAsia" w:hAnsiTheme="majorHAnsi" w:cstheme="majorBidi"/>
      <w:iCs/>
      <w:color w:val="365F91" w:themeColor="accent1" w:themeShade="BF"/>
      <w:sz w:val="20"/>
    </w:rPr>
  </w:style>
  <w:style w:type="paragraph" w:customStyle="1" w:styleId="1Kapitel">
    <w:name w:val="1 Kapitel"/>
    <w:basedOn w:val="Standard"/>
    <w:next w:val="Standard"/>
    <w:autoRedefine/>
    <w:rsid w:val="005E29C1"/>
    <w:pPr>
      <w:keepNext/>
      <w:keepLines/>
      <w:numPr>
        <w:ilvl w:val="2"/>
        <w:numId w:val="11"/>
      </w:numPr>
      <w:tabs>
        <w:tab w:val="left" w:pos="794"/>
        <w:tab w:val="left" w:pos="1191"/>
        <w:tab w:val="left" w:pos="4479"/>
        <w:tab w:val="left" w:pos="4876"/>
        <w:tab w:val="left" w:pos="5273"/>
        <w:tab w:val="left" w:pos="5670"/>
        <w:tab w:val="left" w:pos="6067"/>
        <w:tab w:val="decimal" w:pos="7938"/>
      </w:tabs>
      <w:spacing w:before="120" w:after="120" w:line="240" w:lineRule="auto"/>
      <w:jc w:val="both"/>
      <w:outlineLvl w:val="2"/>
    </w:pPr>
    <w:rPr>
      <w:rFonts w:ascii="Arial Black" w:eastAsia="Times New Roman" w:hAnsi="Arial Black" w:cs="Times New Roman"/>
      <w:i/>
      <w:sz w:val="20"/>
      <w:lang w:eastAsia="de-CH"/>
    </w:rPr>
  </w:style>
  <w:style w:type="paragraph" w:customStyle="1" w:styleId="Artikel">
    <w:name w:val="Artikel"/>
    <w:basedOn w:val="Standard"/>
    <w:next w:val="Standard"/>
    <w:autoRedefine/>
    <w:rsid w:val="005E29C1"/>
    <w:pPr>
      <w:numPr>
        <w:numId w:val="12"/>
      </w:numPr>
      <w:tabs>
        <w:tab w:val="clear" w:pos="360"/>
        <w:tab w:val="num" w:pos="0"/>
        <w:tab w:val="left" w:pos="737"/>
        <w:tab w:val="left" w:pos="794"/>
      </w:tabs>
      <w:kinsoku w:val="0"/>
      <w:overflowPunct w:val="0"/>
      <w:autoSpaceDE w:val="0"/>
      <w:autoSpaceDN w:val="0"/>
      <w:spacing w:before="120" w:after="240" w:line="320" w:lineRule="atLeast"/>
      <w:jc w:val="both"/>
    </w:pPr>
    <w:rPr>
      <w:rFonts w:ascii="Arial" w:eastAsia="Arial Unicode MS" w:hAnsi="Arial" w:cs="Arial"/>
      <w:i/>
      <w:sz w:val="20"/>
      <w:lang w:eastAsia="de-CH"/>
    </w:rPr>
  </w:style>
  <w:style w:type="paragraph" w:customStyle="1" w:styleId="FTitel">
    <w:name w:val="F_Titel"/>
    <w:basedOn w:val="Standard"/>
    <w:link w:val="FTitelZchn"/>
    <w:autoRedefine/>
    <w:rsid w:val="005E29C1"/>
    <w:pPr>
      <w:keepNext/>
      <w:keepLines/>
      <w:numPr>
        <w:numId w:val="13"/>
      </w:numPr>
      <w:tabs>
        <w:tab w:val="left" w:pos="397"/>
        <w:tab w:val="left" w:pos="794"/>
        <w:tab w:val="left" w:pos="1191"/>
        <w:tab w:val="left" w:pos="4479"/>
        <w:tab w:val="left" w:pos="4876"/>
        <w:tab w:val="left" w:pos="5273"/>
        <w:tab w:val="left" w:pos="5670"/>
        <w:tab w:val="left" w:pos="6067"/>
        <w:tab w:val="decimal" w:pos="7938"/>
      </w:tabs>
      <w:spacing w:before="140" w:after="140" w:line="240" w:lineRule="auto"/>
      <w:jc w:val="both"/>
      <w:outlineLvl w:val="0"/>
    </w:pPr>
    <w:rPr>
      <w:rFonts w:ascii="Arial Black" w:hAnsi="Arial Black" w:cs="Times New Roman"/>
      <w:i/>
      <w:sz w:val="48"/>
      <w:szCs w:val="28"/>
      <w:lang w:eastAsia="de-CH"/>
    </w:rPr>
  </w:style>
  <w:style w:type="character" w:customStyle="1" w:styleId="FTitelZchn">
    <w:name w:val="F_Titel Zchn"/>
    <w:basedOn w:val="Absatz-Standardschriftart"/>
    <w:link w:val="FTitel"/>
    <w:rsid w:val="005E29C1"/>
    <w:rPr>
      <w:rFonts w:ascii="Arial Black" w:hAnsi="Arial Black" w:cs="Times New Roman"/>
      <w:i/>
      <w:sz w:val="48"/>
      <w:szCs w:val="28"/>
      <w:lang w:eastAsia="de-CH"/>
    </w:rPr>
  </w:style>
  <w:style w:type="paragraph" w:customStyle="1" w:styleId="Fusszeile">
    <w:name w:val="Fusszeile"/>
    <w:basedOn w:val="Standard"/>
    <w:link w:val="FusszeileZchn"/>
    <w:autoRedefine/>
    <w:rsid w:val="005E29C1"/>
    <w:pPr>
      <w:keepLines/>
      <w:tabs>
        <w:tab w:val="left" w:pos="794"/>
        <w:tab w:val="left" w:pos="1191"/>
        <w:tab w:val="left" w:pos="4479"/>
        <w:tab w:val="left" w:pos="4876"/>
        <w:tab w:val="left" w:pos="5273"/>
        <w:tab w:val="left" w:pos="5670"/>
        <w:tab w:val="left" w:pos="6067"/>
        <w:tab w:val="decimal" w:pos="8505"/>
      </w:tabs>
      <w:spacing w:before="40" w:line="240" w:lineRule="auto"/>
      <w:jc w:val="right"/>
    </w:pPr>
    <w:rPr>
      <w:rFonts w:ascii="Arial" w:eastAsia="Times New Roman" w:hAnsi="Arial" w:cs="Times New Roman"/>
      <w:i/>
      <w:sz w:val="16"/>
      <w:lang w:eastAsia="de-CH"/>
    </w:rPr>
  </w:style>
  <w:style w:type="character" w:customStyle="1" w:styleId="FusszeileZchn">
    <w:name w:val="Fusszeile Zchn"/>
    <w:basedOn w:val="Absatz-Standardschriftart"/>
    <w:link w:val="Fusszeile"/>
    <w:rsid w:val="005E29C1"/>
    <w:rPr>
      <w:rFonts w:ascii="Arial" w:eastAsia="Times New Roman" w:hAnsi="Arial" w:cs="Times New Roman"/>
      <w:i/>
      <w:sz w:val="16"/>
      <w:lang w:eastAsia="de-CH"/>
    </w:rPr>
  </w:style>
  <w:style w:type="paragraph" w:customStyle="1" w:styleId="33TitelBetreffnis">
    <w:name w:val="33 Titel/Betreffnis"/>
    <w:basedOn w:val="Standard"/>
    <w:next w:val="Standard"/>
    <w:autoRedefine/>
    <w:rsid w:val="005E29C1"/>
    <w:pPr>
      <w:keepNext/>
      <w:keepLines/>
      <w:tabs>
        <w:tab w:val="left" w:pos="794"/>
        <w:tab w:val="left" w:pos="1191"/>
        <w:tab w:val="left" w:pos="4479"/>
        <w:tab w:val="left" w:pos="4876"/>
        <w:tab w:val="left" w:pos="5273"/>
        <w:tab w:val="left" w:pos="5670"/>
        <w:tab w:val="left" w:pos="6067"/>
        <w:tab w:val="decimal" w:pos="7938"/>
      </w:tabs>
      <w:spacing w:before="120" w:after="120" w:line="240" w:lineRule="auto"/>
      <w:jc w:val="both"/>
      <w:outlineLvl w:val="2"/>
    </w:pPr>
    <w:rPr>
      <w:rFonts w:ascii="Arial Black" w:eastAsia="Times New Roman" w:hAnsi="Arial Black" w:cs="Times New Roman"/>
      <w:i/>
      <w:sz w:val="20"/>
      <w:lang w:eastAsia="de-CH"/>
    </w:rPr>
  </w:style>
  <w:style w:type="paragraph" w:customStyle="1" w:styleId="71Titel1">
    <w:name w:val="71 Titel 1"/>
    <w:basedOn w:val="Standard"/>
    <w:next w:val="Standard"/>
    <w:autoRedefine/>
    <w:rsid w:val="005E29C1"/>
    <w:pPr>
      <w:keepNext/>
      <w:keepLines/>
      <w:numPr>
        <w:numId w:val="14"/>
      </w:numPr>
      <w:tabs>
        <w:tab w:val="left" w:pos="1191"/>
        <w:tab w:val="left" w:pos="4479"/>
        <w:tab w:val="left" w:pos="4876"/>
        <w:tab w:val="left" w:pos="5273"/>
        <w:tab w:val="left" w:pos="5670"/>
        <w:tab w:val="left" w:pos="6067"/>
        <w:tab w:val="decimal" w:pos="8505"/>
      </w:tabs>
      <w:spacing w:before="300" w:after="80" w:line="240" w:lineRule="auto"/>
      <w:jc w:val="both"/>
    </w:pPr>
    <w:rPr>
      <w:rFonts w:ascii="Arial Black" w:eastAsia="Times New Roman" w:hAnsi="Arial Black" w:cs="Times New Roman"/>
      <w:i/>
      <w:sz w:val="20"/>
      <w:lang w:eastAsia="de-CH"/>
    </w:rPr>
  </w:style>
  <w:style w:type="paragraph" w:customStyle="1" w:styleId="Spalte2">
    <w:name w:val="Spalte 2"/>
    <w:basedOn w:val="Standard"/>
    <w:link w:val="Spalte2Zchn"/>
    <w:autoRedefine/>
    <w:qFormat/>
    <w:rsid w:val="005E29C1"/>
    <w:pPr>
      <w:spacing w:before="120" w:after="160" w:line="280" w:lineRule="atLeast"/>
      <w:jc w:val="both"/>
    </w:pPr>
    <w:rPr>
      <w:rFonts w:ascii="Arial" w:hAnsi="Arial"/>
      <w:sz w:val="18"/>
    </w:rPr>
  </w:style>
  <w:style w:type="character" w:customStyle="1" w:styleId="Spalte2Zchn">
    <w:name w:val="Spalte 2 Zchn"/>
    <w:basedOn w:val="Absatz-Standardschriftart"/>
    <w:link w:val="Spalte2"/>
    <w:rsid w:val="005E29C1"/>
    <w:rPr>
      <w:rFonts w:ascii="Arial" w:hAnsi="Arial"/>
      <w:sz w:val="18"/>
    </w:rPr>
  </w:style>
  <w:style w:type="paragraph" w:customStyle="1" w:styleId="Spalte3">
    <w:name w:val="Spalte 3"/>
    <w:basedOn w:val="Spalte2"/>
    <w:link w:val="Spalte3Zchn"/>
    <w:autoRedefine/>
    <w:qFormat/>
    <w:rsid w:val="005E29C1"/>
    <w:rPr>
      <w:szCs w:val="18"/>
    </w:rPr>
  </w:style>
  <w:style w:type="character" w:customStyle="1" w:styleId="Spalte3Zchn">
    <w:name w:val="Spalte 3 Zchn"/>
    <w:basedOn w:val="Spalte2Zchn"/>
    <w:link w:val="Spalte3"/>
    <w:rsid w:val="005E29C1"/>
    <w:rPr>
      <w:rFonts w:ascii="Arial" w:hAnsi="Arial"/>
      <w:sz w:val="18"/>
      <w:szCs w:val="18"/>
    </w:rPr>
  </w:style>
  <w:style w:type="paragraph" w:customStyle="1" w:styleId="synopTitel1">
    <w:name w:val="synop Titel 1"/>
    <w:basedOn w:val="Standard"/>
    <w:autoRedefine/>
    <w:rsid w:val="005E29C1"/>
    <w:pPr>
      <w:spacing w:before="120" w:after="120" w:line="280" w:lineRule="atLeast"/>
      <w:jc w:val="both"/>
    </w:pPr>
    <w:rPr>
      <w:rFonts w:ascii="Arial Black" w:hAnsi="Arial Black"/>
      <w:sz w:val="22"/>
    </w:rPr>
  </w:style>
  <w:style w:type="paragraph" w:customStyle="1" w:styleId="synopTitel3">
    <w:name w:val="synop Titel 3"/>
    <w:basedOn w:val="berschrift3"/>
    <w:link w:val="synopTitel3Zchn"/>
    <w:autoRedefine/>
    <w:rsid w:val="005E29C1"/>
    <w:pPr>
      <w:numPr>
        <w:ilvl w:val="3"/>
        <w:numId w:val="17"/>
      </w:numPr>
      <w:tabs>
        <w:tab w:val="num" w:pos="1588"/>
      </w:tabs>
      <w:ind w:left="794" w:hanging="794"/>
    </w:pPr>
    <w:rPr>
      <w:b w:val="0"/>
      <w:i/>
    </w:rPr>
  </w:style>
  <w:style w:type="paragraph" w:customStyle="1" w:styleId="synopTitel2">
    <w:name w:val="synop Titel 2"/>
    <w:basedOn w:val="Standard"/>
    <w:autoRedefine/>
    <w:rsid w:val="005E29C1"/>
    <w:pPr>
      <w:numPr>
        <w:ilvl w:val="1"/>
        <w:numId w:val="16"/>
      </w:numPr>
      <w:spacing w:before="120" w:after="120" w:line="280" w:lineRule="atLeast"/>
      <w:jc w:val="both"/>
    </w:pPr>
    <w:rPr>
      <w:rFonts w:ascii="Arial Black" w:hAnsi="Arial Black"/>
      <w:sz w:val="20"/>
    </w:rPr>
  </w:style>
  <w:style w:type="paragraph" w:customStyle="1" w:styleId="Art1">
    <w:name w:val="Art.1"/>
    <w:basedOn w:val="synopTitel3"/>
    <w:link w:val="Art1Zchn"/>
    <w:autoRedefine/>
    <w:rsid w:val="005E29C1"/>
  </w:style>
  <w:style w:type="character" w:customStyle="1" w:styleId="Art1Zchn">
    <w:name w:val="Art.1 Zchn"/>
    <w:basedOn w:val="Absatz-Standardschriftart"/>
    <w:link w:val="Art1"/>
    <w:rsid w:val="005E29C1"/>
    <w:rPr>
      <w:rFonts w:ascii="Arial" w:eastAsiaTheme="majorEastAsia" w:hAnsi="Arial" w:cstheme="majorBidi"/>
      <w:i/>
      <w:szCs w:val="24"/>
    </w:rPr>
  </w:style>
  <w:style w:type="character" w:customStyle="1" w:styleId="synopTitel3Zchn">
    <w:name w:val="synop Titel 3 Zchn"/>
    <w:basedOn w:val="Absatz-Standardschriftart"/>
    <w:link w:val="synopTitel3"/>
    <w:rsid w:val="005E29C1"/>
    <w:rPr>
      <w:rFonts w:ascii="Arial" w:eastAsiaTheme="majorEastAsia" w:hAnsi="Arial" w:cstheme="majorBidi"/>
      <w:i/>
      <w:szCs w:val="24"/>
    </w:rPr>
  </w:style>
  <w:style w:type="paragraph" w:styleId="Verzeichnis1">
    <w:name w:val="toc 1"/>
    <w:basedOn w:val="Standard"/>
    <w:next w:val="Standard"/>
    <w:autoRedefine/>
    <w:uiPriority w:val="39"/>
    <w:qFormat/>
    <w:rsid w:val="005E29C1"/>
    <w:pPr>
      <w:spacing w:before="360" w:after="240" w:line="360" w:lineRule="auto"/>
    </w:pPr>
    <w:rPr>
      <w:rFonts w:ascii="Arial" w:hAnsi="Arial" w:cstheme="minorHAnsi"/>
      <w:bCs/>
      <w:sz w:val="22"/>
      <w:szCs w:val="20"/>
    </w:rPr>
  </w:style>
  <w:style w:type="paragraph" w:customStyle="1" w:styleId="ZwischentitelSpalte2">
    <w:name w:val="Zwischentitel Spalte 2"/>
    <w:basedOn w:val="Standard"/>
    <w:next w:val="Standard"/>
    <w:link w:val="ZwischentitelSpalte2Zchn"/>
    <w:qFormat/>
    <w:rsid w:val="005E29C1"/>
    <w:pPr>
      <w:spacing w:before="120" w:after="120" w:line="280" w:lineRule="atLeast"/>
      <w:ind w:left="397" w:hanging="397"/>
      <w:jc w:val="both"/>
    </w:pPr>
    <w:rPr>
      <w:rFonts w:ascii="Arial Black" w:hAnsi="Arial Black"/>
      <w:b/>
      <w:sz w:val="18"/>
    </w:rPr>
  </w:style>
  <w:style w:type="paragraph" w:styleId="Untertitel">
    <w:name w:val="Subtitle"/>
    <w:aliases w:val="Zwischentitel"/>
    <w:basedOn w:val="berschrift2"/>
    <w:next w:val="berschrift2"/>
    <w:link w:val="UntertitelZchn"/>
    <w:autoRedefine/>
    <w:qFormat/>
    <w:rsid w:val="005E29C1"/>
    <w:pPr>
      <w:keepNext w:val="0"/>
      <w:keepLines w:val="0"/>
      <w:numPr>
        <w:ilvl w:val="0"/>
        <w:numId w:val="23"/>
      </w:numPr>
      <w:tabs>
        <w:tab w:val="left" w:pos="794"/>
        <w:tab w:val="left" w:pos="1021"/>
      </w:tabs>
      <w:kinsoku w:val="0"/>
      <w:overflowPunct w:val="0"/>
      <w:autoSpaceDE w:val="0"/>
      <w:autoSpaceDN w:val="0"/>
      <w:spacing w:before="120" w:line="240" w:lineRule="auto"/>
      <w:ind w:left="567" w:hanging="567"/>
    </w:pPr>
    <w:rPr>
      <w:rFonts w:ascii="Arial Black" w:eastAsiaTheme="minorEastAsia" w:hAnsi="Arial Black" w:cs="Arial"/>
      <w:b/>
      <w:bCs/>
      <w:iCs/>
      <w:color w:val="auto"/>
      <w:kern w:val="32"/>
      <w:sz w:val="22"/>
      <w:szCs w:val="28"/>
      <w:lang w:eastAsia="de-CH"/>
    </w:rPr>
  </w:style>
  <w:style w:type="character" w:customStyle="1" w:styleId="UntertitelZchn">
    <w:name w:val="Untertitel Zchn"/>
    <w:aliases w:val="Zwischentitel Zchn"/>
    <w:basedOn w:val="Absatz-Standardschriftart"/>
    <w:link w:val="Untertitel"/>
    <w:rsid w:val="005E29C1"/>
    <w:rPr>
      <w:rFonts w:ascii="Arial Black" w:eastAsiaTheme="minorEastAsia" w:hAnsi="Arial Black" w:cs="Arial"/>
      <w:b/>
      <w:bCs/>
      <w:iCs/>
      <w:kern w:val="32"/>
      <w:szCs w:val="28"/>
      <w:lang w:eastAsia="de-CH"/>
    </w:rPr>
  </w:style>
  <w:style w:type="character" w:customStyle="1" w:styleId="ZwischentitelSpalte2Zchn">
    <w:name w:val="Zwischentitel Spalte 2 Zchn"/>
    <w:basedOn w:val="Absatz-Standardschriftart"/>
    <w:link w:val="ZwischentitelSpalte2"/>
    <w:rsid w:val="005E29C1"/>
    <w:rPr>
      <w:rFonts w:ascii="Arial Black" w:hAnsi="Arial Black"/>
      <w:b/>
      <w:sz w:val="18"/>
    </w:rPr>
  </w:style>
  <w:style w:type="paragraph" w:styleId="Inhaltsverzeichnisberschrift">
    <w:name w:val="TOC Heading"/>
    <w:basedOn w:val="berschrift1"/>
    <w:next w:val="Standard"/>
    <w:uiPriority w:val="39"/>
    <w:unhideWhenUsed/>
    <w:qFormat/>
    <w:rsid w:val="005E29C1"/>
    <w:pPr>
      <w:keepLines/>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240" w:after="0" w:line="259" w:lineRule="auto"/>
      <w:outlineLvl w:val="9"/>
    </w:pPr>
    <w:rPr>
      <w:rFonts w:asciiTheme="majorHAnsi" w:eastAsiaTheme="majorEastAsia" w:hAnsiTheme="majorHAnsi" w:cstheme="majorBidi"/>
      <w:b w:val="0"/>
      <w:bCs w:val="0"/>
      <w:color w:val="365F91" w:themeColor="accent1" w:themeShade="BF"/>
      <w:kern w:val="0"/>
      <w:sz w:val="32"/>
      <w:lang w:eastAsia="de-CH"/>
    </w:rPr>
  </w:style>
  <w:style w:type="paragraph" w:styleId="Verzeichnis3">
    <w:name w:val="toc 3"/>
    <w:basedOn w:val="Standard"/>
    <w:next w:val="Standard"/>
    <w:autoRedefine/>
    <w:uiPriority w:val="39"/>
    <w:unhideWhenUsed/>
    <w:qFormat/>
    <w:rsid w:val="005E29C1"/>
    <w:pPr>
      <w:tabs>
        <w:tab w:val="left" w:pos="567"/>
        <w:tab w:val="left" w:pos="851"/>
        <w:tab w:val="left" w:pos="1200"/>
        <w:tab w:val="left" w:pos="1928"/>
        <w:tab w:val="right" w:pos="6779"/>
      </w:tabs>
      <w:spacing w:before="120" w:after="120" w:line="280" w:lineRule="atLeast"/>
      <w:ind w:left="1645" w:hanging="794"/>
    </w:pPr>
    <w:rPr>
      <w:rFonts w:ascii="Arial" w:hAnsi="Arial" w:cstheme="minorHAnsi"/>
      <w:sz w:val="22"/>
      <w:szCs w:val="20"/>
    </w:rPr>
  </w:style>
  <w:style w:type="character" w:styleId="Hyperlink">
    <w:name w:val="Hyperlink"/>
    <w:basedOn w:val="Absatz-Standardschriftart"/>
    <w:uiPriority w:val="99"/>
    <w:unhideWhenUsed/>
    <w:rsid w:val="005E29C1"/>
    <w:rPr>
      <w:color w:val="0000FF" w:themeColor="hyperlink"/>
      <w:u w:val="single"/>
    </w:rPr>
  </w:style>
  <w:style w:type="paragraph" w:styleId="Verzeichnis2">
    <w:name w:val="toc 2"/>
    <w:basedOn w:val="Standard"/>
    <w:next w:val="Standard"/>
    <w:autoRedefine/>
    <w:uiPriority w:val="39"/>
    <w:unhideWhenUsed/>
    <w:qFormat/>
    <w:rsid w:val="005E29C1"/>
    <w:pPr>
      <w:tabs>
        <w:tab w:val="left" w:pos="680"/>
        <w:tab w:val="left" w:pos="851"/>
        <w:tab w:val="left" w:pos="1197"/>
        <w:tab w:val="right" w:pos="6779"/>
      </w:tabs>
      <w:spacing w:before="120" w:line="280" w:lineRule="atLeast"/>
      <w:ind w:left="851" w:hanging="851"/>
    </w:pPr>
    <w:rPr>
      <w:rFonts w:ascii="Arial" w:hAnsi="Arial" w:cstheme="minorHAnsi"/>
      <w:iCs/>
      <w:sz w:val="22"/>
      <w:szCs w:val="20"/>
    </w:rPr>
  </w:style>
  <w:style w:type="paragraph" w:styleId="Funotentext">
    <w:name w:val="footnote text"/>
    <w:basedOn w:val="Standard"/>
    <w:link w:val="FunotentextZchn"/>
    <w:uiPriority w:val="99"/>
    <w:semiHidden/>
    <w:unhideWhenUsed/>
    <w:rsid w:val="005E29C1"/>
    <w:pPr>
      <w:spacing w:before="120" w:line="240" w:lineRule="auto"/>
      <w:jc w:val="both"/>
    </w:pPr>
    <w:rPr>
      <w:rFonts w:asciiTheme="majorHAnsi" w:hAnsiTheme="majorHAnsi"/>
      <w:sz w:val="20"/>
      <w:szCs w:val="20"/>
    </w:rPr>
  </w:style>
  <w:style w:type="character" w:customStyle="1" w:styleId="FunotentextZchn">
    <w:name w:val="Fußnotentext Zchn"/>
    <w:basedOn w:val="Absatz-Standardschriftart"/>
    <w:link w:val="Funotentext"/>
    <w:uiPriority w:val="99"/>
    <w:semiHidden/>
    <w:rsid w:val="005E29C1"/>
    <w:rPr>
      <w:rFonts w:asciiTheme="majorHAnsi" w:hAnsiTheme="majorHAnsi"/>
      <w:sz w:val="20"/>
      <w:szCs w:val="20"/>
    </w:rPr>
  </w:style>
  <w:style w:type="character" w:styleId="Funotenzeichen">
    <w:name w:val="footnote reference"/>
    <w:basedOn w:val="Absatz-Standardschriftart"/>
    <w:uiPriority w:val="99"/>
    <w:semiHidden/>
    <w:unhideWhenUsed/>
    <w:rsid w:val="005E29C1"/>
    <w:rPr>
      <w:vertAlign w:val="superscript"/>
    </w:rPr>
  </w:style>
  <w:style w:type="paragraph" w:customStyle="1" w:styleId="TitelSpalte2">
    <w:name w:val="Titel Spalte 2"/>
    <w:basedOn w:val="KeinLeerraum"/>
    <w:next w:val="KeinLeerraum"/>
    <w:link w:val="TitelSpalte2Zchn"/>
    <w:rsid w:val="005E29C1"/>
    <w:pPr>
      <w:spacing w:before="160" w:after="160" w:line="280" w:lineRule="atLeast"/>
    </w:pPr>
    <w:rPr>
      <w:rFonts w:eastAsiaTheme="majorEastAsia" w:cstheme="majorBidi"/>
      <w:b/>
      <w:i w:val="0"/>
      <w:sz w:val="18"/>
      <w:szCs w:val="24"/>
    </w:rPr>
  </w:style>
  <w:style w:type="paragraph" w:styleId="Verzeichnis4">
    <w:name w:val="toc 4"/>
    <w:basedOn w:val="Standard"/>
    <w:next w:val="Standard"/>
    <w:autoRedefine/>
    <w:uiPriority w:val="39"/>
    <w:unhideWhenUsed/>
    <w:rsid w:val="005E29C1"/>
    <w:pPr>
      <w:spacing w:line="280" w:lineRule="atLeast"/>
      <w:ind w:left="600"/>
    </w:pPr>
    <w:rPr>
      <w:rFonts w:asciiTheme="minorHAnsi" w:hAnsiTheme="minorHAnsi" w:cstheme="minorHAnsi"/>
      <w:sz w:val="20"/>
      <w:szCs w:val="20"/>
    </w:rPr>
  </w:style>
  <w:style w:type="character" w:customStyle="1" w:styleId="TitelSpalte2Zchn">
    <w:name w:val="Titel Spalte 2 Zchn"/>
    <w:basedOn w:val="berschrift3Zchn"/>
    <w:link w:val="TitelSpalte2"/>
    <w:rsid w:val="005E29C1"/>
    <w:rPr>
      <w:rFonts w:ascii="Arial" w:eastAsiaTheme="majorEastAsia" w:hAnsi="Arial" w:cstheme="majorBidi"/>
      <w:b/>
      <w:sz w:val="18"/>
      <w:szCs w:val="24"/>
    </w:rPr>
  </w:style>
  <w:style w:type="paragraph" w:styleId="Verzeichnis5">
    <w:name w:val="toc 5"/>
    <w:basedOn w:val="Standard"/>
    <w:next w:val="Standard"/>
    <w:autoRedefine/>
    <w:uiPriority w:val="39"/>
    <w:unhideWhenUsed/>
    <w:rsid w:val="005E29C1"/>
    <w:pPr>
      <w:spacing w:line="280" w:lineRule="atLeast"/>
      <w:ind w:left="800"/>
    </w:pPr>
    <w:rPr>
      <w:rFonts w:asciiTheme="minorHAnsi" w:hAnsiTheme="minorHAnsi" w:cstheme="minorHAnsi"/>
      <w:sz w:val="20"/>
      <w:szCs w:val="20"/>
    </w:rPr>
  </w:style>
  <w:style w:type="paragraph" w:styleId="Verzeichnis6">
    <w:name w:val="toc 6"/>
    <w:basedOn w:val="Standard"/>
    <w:next w:val="Standard"/>
    <w:autoRedefine/>
    <w:unhideWhenUsed/>
    <w:rsid w:val="005E29C1"/>
    <w:pPr>
      <w:spacing w:line="280" w:lineRule="atLeast"/>
      <w:ind w:left="10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5E29C1"/>
    <w:pPr>
      <w:spacing w:line="280" w:lineRule="atLeast"/>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5E29C1"/>
    <w:pPr>
      <w:spacing w:line="280" w:lineRule="atLeast"/>
      <w:ind w:left="140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5E29C1"/>
    <w:pPr>
      <w:spacing w:line="280" w:lineRule="atLeast"/>
      <w:ind w:left="1600"/>
    </w:pPr>
    <w:rPr>
      <w:rFonts w:asciiTheme="minorHAnsi" w:hAnsiTheme="minorHAnsi" w:cstheme="minorHAnsi"/>
      <w:sz w:val="20"/>
      <w:szCs w:val="20"/>
    </w:rPr>
  </w:style>
  <w:style w:type="paragraph" w:customStyle="1" w:styleId="Vorgabetext">
    <w:name w:val="Vorgabetext"/>
    <w:basedOn w:val="Standard"/>
    <w:link w:val="VorgabetextZchn"/>
    <w:qFormat/>
    <w:rsid w:val="005E29C1"/>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paragraph" w:customStyle="1" w:styleId="34Titel1">
    <w:name w:val="34 Titel 1"/>
    <w:basedOn w:val="Standard"/>
    <w:next w:val="35Titel2"/>
    <w:rsid w:val="005E29C1"/>
    <w:pPr>
      <w:keepNext/>
      <w:keepLines/>
      <w:numPr>
        <w:numId w:val="1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480" w:line="400" w:lineRule="atLeast"/>
      <w:jc w:val="both"/>
    </w:pPr>
    <w:rPr>
      <w:rFonts w:ascii="Arial" w:eastAsia="Arial Unicode MS" w:hAnsi="Arial" w:cs="Arial"/>
      <w:b/>
      <w:caps/>
      <w:sz w:val="28"/>
      <w:lang w:eastAsia="de-CH"/>
    </w:rPr>
  </w:style>
  <w:style w:type="paragraph" w:customStyle="1" w:styleId="35Titel2">
    <w:name w:val="35 Titel 2"/>
    <w:basedOn w:val="Standard"/>
    <w:next w:val="Vorgabetext"/>
    <w:rsid w:val="005E29C1"/>
    <w:pPr>
      <w:keepNext/>
      <w:keepLines/>
      <w:numPr>
        <w:ilvl w:val="1"/>
        <w:numId w:val="1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320" w:lineRule="atLeast"/>
      <w:jc w:val="both"/>
    </w:pPr>
    <w:rPr>
      <w:rFonts w:ascii="Arial" w:eastAsia="Arial Unicode MS" w:hAnsi="Arial" w:cs="Arial"/>
      <w:b/>
      <w:sz w:val="22"/>
      <w:lang w:eastAsia="de-CH"/>
    </w:rPr>
  </w:style>
  <w:style w:type="paragraph" w:customStyle="1" w:styleId="36Titel3">
    <w:name w:val="36 Titel 3"/>
    <w:basedOn w:val="Standard"/>
    <w:next w:val="Vorgabetext"/>
    <w:rsid w:val="005E29C1"/>
    <w:pPr>
      <w:keepNext/>
      <w:keepLines/>
      <w:numPr>
        <w:ilvl w:val="2"/>
        <w:numId w:val="1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320" w:lineRule="atLeast"/>
      <w:jc w:val="both"/>
    </w:pPr>
    <w:rPr>
      <w:rFonts w:ascii="Arial" w:eastAsia="Arial Unicode MS" w:hAnsi="Arial" w:cs="Arial"/>
      <w:b/>
      <w:sz w:val="22"/>
      <w:lang w:eastAsia="de-CH"/>
    </w:rPr>
  </w:style>
  <w:style w:type="numbering" w:customStyle="1" w:styleId="ListeTitel">
    <w:name w:val="ListeTitel"/>
    <w:basedOn w:val="KeineListe"/>
    <w:semiHidden/>
    <w:rsid w:val="005E29C1"/>
    <w:pPr>
      <w:numPr>
        <w:numId w:val="19"/>
      </w:numPr>
    </w:pPr>
  </w:style>
  <w:style w:type="character" w:customStyle="1" w:styleId="VorgabetextZchn">
    <w:name w:val="Vorgabetext Zchn"/>
    <w:link w:val="Vorgabetext"/>
    <w:rsid w:val="005E29C1"/>
    <w:rPr>
      <w:rFonts w:ascii="Arial" w:eastAsia="Arial Unicode MS" w:hAnsi="Arial" w:cs="Arial"/>
      <w:lang w:eastAsia="de-CH"/>
    </w:rPr>
  </w:style>
  <w:style w:type="paragraph" w:customStyle="1" w:styleId="00Vorgabetext">
    <w:name w:val="00 Vorgabetext"/>
    <w:basedOn w:val="Standard"/>
    <w:link w:val="00VorgabetextZchn"/>
    <w:rsid w:val="005E29C1"/>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character" w:customStyle="1" w:styleId="00VorgabetextZchn">
    <w:name w:val="00 Vorgabetext Zchn"/>
    <w:link w:val="00Vorgabetext"/>
    <w:rsid w:val="005E29C1"/>
    <w:rPr>
      <w:rFonts w:ascii="Arial" w:eastAsia="Arial Unicode MS" w:hAnsi="Arial" w:cs="Arial"/>
      <w:lang w:eastAsia="de-CH"/>
    </w:rPr>
  </w:style>
  <w:style w:type="paragraph" w:customStyle="1" w:styleId="71TitelVertrag1">
    <w:name w:val="71 Titel Vertrag 1."/>
    <w:basedOn w:val="Standard"/>
    <w:next w:val="Standard"/>
    <w:link w:val="71TitelVertrag1ZchnZchn"/>
    <w:rsid w:val="005E29C1"/>
    <w:pPr>
      <w:numPr>
        <w:numId w:val="20"/>
      </w:numPr>
      <w:tabs>
        <w:tab w:val="left" w:pos="56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320" w:lineRule="atLeast"/>
      <w:jc w:val="both"/>
    </w:pPr>
    <w:rPr>
      <w:rFonts w:ascii="Arial" w:eastAsia="Arial Unicode MS" w:hAnsi="Arial" w:cs="Arial"/>
      <w:b/>
      <w:sz w:val="28"/>
      <w:szCs w:val="28"/>
      <w:lang w:eastAsia="de-CH"/>
    </w:rPr>
  </w:style>
  <w:style w:type="paragraph" w:customStyle="1" w:styleId="00Text">
    <w:name w:val="00 Text"/>
    <w:basedOn w:val="Standard"/>
    <w:link w:val="00TextZchn"/>
    <w:rsid w:val="005E29C1"/>
    <w:pPr>
      <w:spacing w:before="120"/>
      <w:jc w:val="both"/>
    </w:pPr>
    <w:rPr>
      <w:rFonts w:ascii="Arial" w:eastAsia="Times New Roman" w:hAnsi="Arial" w:cs="Times New Roman"/>
      <w:sz w:val="20"/>
      <w:lang w:eastAsia="de-CH"/>
    </w:rPr>
  </w:style>
  <w:style w:type="character" w:customStyle="1" w:styleId="00TextZchn">
    <w:name w:val="00 Text Zchn"/>
    <w:link w:val="00Text"/>
    <w:rsid w:val="005E29C1"/>
    <w:rPr>
      <w:rFonts w:ascii="Arial" w:eastAsia="Times New Roman" w:hAnsi="Arial" w:cs="Times New Roman"/>
      <w:sz w:val="20"/>
      <w:lang w:eastAsia="de-CH"/>
    </w:rPr>
  </w:style>
  <w:style w:type="character" w:customStyle="1" w:styleId="71TitelVertrag1ZchnZchn">
    <w:name w:val="71 Titel Vertrag 1. Zchn Zchn"/>
    <w:link w:val="71TitelVertrag1"/>
    <w:rsid w:val="005E29C1"/>
    <w:rPr>
      <w:rFonts w:ascii="Arial" w:eastAsia="Arial Unicode MS" w:hAnsi="Arial" w:cs="Arial"/>
      <w:b/>
      <w:sz w:val="28"/>
      <w:szCs w:val="28"/>
      <w:lang w:eastAsia="de-CH"/>
    </w:rPr>
  </w:style>
  <w:style w:type="paragraph" w:customStyle="1" w:styleId="01Kleinschrift">
    <w:name w:val="01 Kleinschrift"/>
    <w:basedOn w:val="Standard"/>
    <w:rsid w:val="005E29C1"/>
    <w:pPr>
      <w:tabs>
        <w:tab w:val="left" w:pos="397"/>
        <w:tab w:val="left" w:pos="794"/>
        <w:tab w:val="left" w:pos="1191"/>
        <w:tab w:val="left" w:pos="4479"/>
        <w:tab w:val="left" w:pos="4876"/>
        <w:tab w:val="left" w:pos="5273"/>
        <w:tab w:val="left" w:pos="5670"/>
        <w:tab w:val="left" w:pos="6067"/>
        <w:tab w:val="decimal" w:pos="8505"/>
        <w:tab w:val="right" w:pos="14005"/>
      </w:tabs>
      <w:kinsoku w:val="0"/>
      <w:overflowPunct w:val="0"/>
      <w:autoSpaceDE w:val="0"/>
      <w:autoSpaceDN w:val="0"/>
      <w:spacing w:before="120" w:line="240" w:lineRule="atLeast"/>
      <w:jc w:val="both"/>
    </w:pPr>
    <w:rPr>
      <w:rFonts w:ascii="Arial" w:eastAsia="Arial Unicode MS" w:hAnsi="Arial" w:cs="Arial"/>
      <w:sz w:val="16"/>
      <w:lang w:eastAsia="de-CH"/>
    </w:rPr>
  </w:style>
  <w:style w:type="paragraph" w:customStyle="1" w:styleId="21NumAbsatz1">
    <w:name w:val="21 Num.Absatz1."/>
    <w:basedOn w:val="Standard"/>
    <w:rsid w:val="005E29C1"/>
    <w:pPr>
      <w:numPr>
        <w:numId w:val="2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paragraph" w:customStyle="1" w:styleId="23NumAbsatzA">
    <w:name w:val="23 Num.AbsatzA"/>
    <w:basedOn w:val="Standard"/>
    <w:rsid w:val="005E29C1"/>
    <w:pPr>
      <w:numPr>
        <w:ilvl w:val="1"/>
        <w:numId w:val="2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paragraph" w:customStyle="1" w:styleId="24NumDispo1">
    <w:name w:val="24 Num. Dispo 1."/>
    <w:basedOn w:val="Standard"/>
    <w:rsid w:val="005E29C1"/>
    <w:pPr>
      <w:numPr>
        <w:ilvl w:val="2"/>
        <w:numId w:val="2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paragraph" w:customStyle="1" w:styleId="25NumDispoI">
    <w:name w:val="25 Num. Dispo I"/>
    <w:basedOn w:val="Standard"/>
    <w:rsid w:val="005E29C1"/>
    <w:pPr>
      <w:numPr>
        <w:ilvl w:val="3"/>
        <w:numId w:val="21"/>
      </w:numPr>
      <w:tabs>
        <w:tab w:val="left" w:pos="794"/>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paragraph" w:customStyle="1" w:styleId="26NumDispoa">
    <w:name w:val="26 Num. Dispo a)"/>
    <w:basedOn w:val="Standard"/>
    <w:rsid w:val="005E29C1"/>
    <w:pPr>
      <w:numPr>
        <w:ilvl w:val="4"/>
        <w:numId w:val="21"/>
      </w:numPr>
      <w:tabs>
        <w:tab w:val="left" w:pos="397"/>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jc w:val="both"/>
    </w:pPr>
    <w:rPr>
      <w:rFonts w:ascii="Arial" w:eastAsia="Arial Unicode MS" w:hAnsi="Arial" w:cs="Arial"/>
      <w:sz w:val="22"/>
      <w:lang w:eastAsia="de-CH"/>
    </w:rPr>
  </w:style>
  <w:style w:type="numbering" w:customStyle="1" w:styleId="NummerierungStandard">
    <w:name w:val="NummerierungStandard"/>
    <w:basedOn w:val="KeineListe"/>
    <w:semiHidden/>
    <w:rsid w:val="005E29C1"/>
    <w:pPr>
      <w:numPr>
        <w:numId w:val="21"/>
      </w:numPr>
    </w:pPr>
  </w:style>
  <w:style w:type="paragraph" w:customStyle="1" w:styleId="73Vertragstext">
    <w:name w:val="73 Vertragstext"/>
    <w:basedOn w:val="Standard"/>
    <w:link w:val="73VertragstextZchn"/>
    <w:rsid w:val="005E29C1"/>
    <w:pPr>
      <w:tabs>
        <w:tab w:val="left" w:pos="285"/>
        <w:tab w:val="left" w:pos="6067"/>
        <w:tab w:val="decimal" w:pos="8505"/>
      </w:tabs>
      <w:kinsoku w:val="0"/>
      <w:overflowPunct w:val="0"/>
      <w:autoSpaceDE w:val="0"/>
      <w:autoSpaceDN w:val="0"/>
      <w:spacing w:before="120" w:after="120" w:line="280" w:lineRule="atLeast"/>
      <w:jc w:val="both"/>
    </w:pPr>
    <w:rPr>
      <w:rFonts w:ascii="Arial" w:eastAsia="Arial Unicode MS" w:hAnsi="Arial" w:cs="Arial"/>
      <w:i/>
      <w:sz w:val="20"/>
      <w:szCs w:val="20"/>
      <w:lang w:eastAsia="de-CH"/>
    </w:rPr>
  </w:style>
  <w:style w:type="paragraph" w:customStyle="1" w:styleId="74Kommentartext">
    <w:name w:val="74 Kommentartext"/>
    <w:basedOn w:val="Standard"/>
    <w:autoRedefine/>
    <w:rsid w:val="005E29C1"/>
    <w:pPr>
      <w:tabs>
        <w:tab w:val="left" w:pos="254"/>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280" w:lineRule="atLeast"/>
      <w:ind w:left="360" w:hanging="360"/>
      <w:jc w:val="both"/>
    </w:pPr>
    <w:rPr>
      <w:rFonts w:ascii="Arial" w:eastAsia="Arial Unicode MS" w:hAnsi="Arial" w:cs="Arial"/>
      <w:b/>
      <w:sz w:val="20"/>
      <w:szCs w:val="18"/>
      <w:lang w:eastAsia="de-CH"/>
    </w:rPr>
  </w:style>
  <w:style w:type="character" w:customStyle="1" w:styleId="73VertragstextZchn">
    <w:name w:val="73 Vertragstext Zchn"/>
    <w:link w:val="73Vertragstext"/>
    <w:rsid w:val="005E29C1"/>
    <w:rPr>
      <w:rFonts w:ascii="Arial" w:eastAsia="Arial Unicode MS" w:hAnsi="Arial" w:cs="Arial"/>
      <w:i/>
      <w:sz w:val="20"/>
      <w:szCs w:val="20"/>
      <w:lang w:eastAsia="de-CH"/>
    </w:rPr>
  </w:style>
  <w:style w:type="paragraph" w:customStyle="1" w:styleId="TitelVertragArtikel">
    <w:name w:val="Titel Vertrag Artikel"/>
    <w:basedOn w:val="71TitelVertrag1"/>
    <w:link w:val="TitelVertragArtikelZchnZchn"/>
    <w:rsid w:val="005E29C1"/>
    <w:pPr>
      <w:numPr>
        <w:ilvl w:val="3"/>
        <w:numId w:val="22"/>
      </w:numPr>
      <w:tabs>
        <w:tab w:val="clear" w:pos="567"/>
        <w:tab w:val="clear" w:pos="1191"/>
        <w:tab w:val="clear" w:pos="4479"/>
        <w:tab w:val="clear" w:pos="4876"/>
        <w:tab w:val="clear" w:pos="5273"/>
        <w:tab w:val="clear" w:pos="5670"/>
        <w:tab w:val="clear" w:pos="6067"/>
        <w:tab w:val="clear" w:pos="8505"/>
        <w:tab w:val="left" w:pos="737"/>
        <w:tab w:val="left" w:pos="794"/>
      </w:tabs>
      <w:spacing w:after="240"/>
    </w:pPr>
    <w:rPr>
      <w:sz w:val="22"/>
      <w:szCs w:val="22"/>
    </w:rPr>
  </w:style>
  <w:style w:type="character" w:customStyle="1" w:styleId="TitelVertragArtikelZchnZchn">
    <w:name w:val="Titel Vertrag Artikel Zchn Zchn"/>
    <w:link w:val="TitelVertragArtikel"/>
    <w:rsid w:val="005E29C1"/>
    <w:rPr>
      <w:rFonts w:ascii="Arial" w:eastAsia="Arial Unicode MS" w:hAnsi="Arial" w:cs="Arial"/>
      <w:b/>
      <w:lang w:eastAsia="de-CH"/>
    </w:rPr>
  </w:style>
  <w:style w:type="paragraph" w:customStyle="1" w:styleId="Formatvorlage8">
    <w:name w:val="Formatvorlage8"/>
    <w:basedOn w:val="74Kommentartext"/>
    <w:rsid w:val="005E29C1"/>
    <w:pPr>
      <w:ind w:left="0" w:firstLine="0"/>
    </w:pPr>
    <w:rPr>
      <w:b w:val="0"/>
    </w:rPr>
  </w:style>
  <w:style w:type="paragraph" w:styleId="KeinLeerraum">
    <w:name w:val="No Spacing"/>
    <w:uiPriority w:val="1"/>
    <w:rsid w:val="005E29C1"/>
    <w:pPr>
      <w:spacing w:after="0" w:line="240" w:lineRule="auto"/>
    </w:pPr>
    <w:rPr>
      <w:rFonts w:ascii="Arial" w:hAnsi="Arial"/>
      <w:i/>
      <w:sz w:val="20"/>
    </w:rPr>
  </w:style>
  <w:style w:type="paragraph" w:customStyle="1" w:styleId="Vertragstextnummeriert">
    <w:name w:val="Vertragstext nummeriert"/>
    <w:basedOn w:val="73Vertragstext"/>
    <w:rsid w:val="005E29C1"/>
    <w:pPr>
      <w:tabs>
        <w:tab w:val="clear" w:pos="285"/>
        <w:tab w:val="clear" w:pos="6067"/>
        <w:tab w:val="clear" w:pos="8505"/>
        <w:tab w:val="left" w:pos="397"/>
      </w:tabs>
    </w:pPr>
  </w:style>
  <w:style w:type="paragraph" w:customStyle="1" w:styleId="Formatvorlage7">
    <w:name w:val="Formatvorlage7"/>
    <w:basedOn w:val="74Kommentartext"/>
    <w:rsid w:val="005E29C1"/>
    <w:pPr>
      <w:ind w:left="0" w:firstLine="0"/>
    </w:pPr>
    <w:rPr>
      <w:b w:val="0"/>
    </w:rPr>
  </w:style>
  <w:style w:type="paragraph" w:customStyle="1" w:styleId="Default">
    <w:name w:val="Default"/>
    <w:rsid w:val="005E29C1"/>
    <w:pPr>
      <w:autoSpaceDE w:val="0"/>
      <w:autoSpaceDN w:val="0"/>
      <w:adjustRightInd w:val="0"/>
      <w:spacing w:after="0" w:line="240" w:lineRule="auto"/>
    </w:pPr>
    <w:rPr>
      <w:rFonts w:ascii="Arial" w:eastAsia="MS Mincho" w:hAnsi="Arial" w:cs="Arial"/>
      <w:color w:val="000000"/>
      <w:sz w:val="24"/>
      <w:szCs w:val="24"/>
      <w:lang w:eastAsia="de-CH"/>
    </w:rPr>
  </w:style>
  <w:style w:type="paragraph" w:customStyle="1" w:styleId="CM30">
    <w:name w:val="CM30"/>
    <w:basedOn w:val="Default"/>
    <w:next w:val="Default"/>
    <w:uiPriority w:val="99"/>
    <w:rsid w:val="005E29C1"/>
    <w:rPr>
      <w:color w:val="auto"/>
    </w:rPr>
  </w:style>
  <w:style w:type="character" w:customStyle="1" w:styleId="fettZeichen">
    <w:name w:val="fett (Zeichen)"/>
    <w:rsid w:val="005E29C1"/>
    <w:rPr>
      <w:b/>
    </w:rPr>
  </w:style>
  <w:style w:type="paragraph" w:customStyle="1" w:styleId="TitelVertragAbstand">
    <w:name w:val="Titel Vertrag Abstand"/>
    <w:basedOn w:val="TitelVertragArtikel"/>
    <w:next w:val="Kommentartext"/>
    <w:rsid w:val="005E29C1"/>
    <w:pPr>
      <w:numPr>
        <w:ilvl w:val="0"/>
        <w:numId w:val="0"/>
      </w:numPr>
      <w:tabs>
        <w:tab w:val="clear" w:pos="737"/>
        <w:tab w:val="clear" w:pos="794"/>
        <w:tab w:val="left" w:pos="851"/>
      </w:tabs>
      <w:jc w:val="left"/>
    </w:pPr>
  </w:style>
  <w:style w:type="paragraph" w:styleId="Kommentartext">
    <w:name w:val="annotation text"/>
    <w:basedOn w:val="Standard"/>
    <w:link w:val="KommentartextZchn"/>
    <w:unhideWhenUsed/>
    <w:rsid w:val="005E29C1"/>
    <w:pPr>
      <w:spacing w:before="120" w:after="120" w:line="240" w:lineRule="auto"/>
      <w:jc w:val="both"/>
    </w:pPr>
    <w:rPr>
      <w:rFonts w:ascii="Arial" w:hAnsi="Arial"/>
      <w:i/>
      <w:sz w:val="20"/>
      <w:szCs w:val="20"/>
    </w:rPr>
  </w:style>
  <w:style w:type="character" w:customStyle="1" w:styleId="KommentartextZchn">
    <w:name w:val="Kommentartext Zchn"/>
    <w:basedOn w:val="Absatz-Standardschriftart"/>
    <w:link w:val="Kommentartext"/>
    <w:rsid w:val="005E29C1"/>
    <w:rPr>
      <w:rFonts w:ascii="Arial" w:hAnsi="Arial"/>
      <w:i/>
      <w:sz w:val="20"/>
      <w:szCs w:val="20"/>
    </w:rPr>
  </w:style>
  <w:style w:type="paragraph" w:customStyle="1" w:styleId="FormatvorlageTitelVertragArtikelLateinArialBlack">
    <w:name w:val="Formatvorlage Titel Vertrag Artikel + (Latein) Arial Black"/>
    <w:basedOn w:val="TitelVertragArtikel"/>
    <w:rsid w:val="005E29C1"/>
    <w:pPr>
      <w:numPr>
        <w:numId w:val="14"/>
      </w:numPr>
      <w:tabs>
        <w:tab w:val="clear" w:pos="737"/>
        <w:tab w:val="clear" w:pos="794"/>
        <w:tab w:val="clear" w:pos="1021"/>
        <w:tab w:val="left" w:pos="851"/>
      </w:tabs>
      <w:ind w:left="1728" w:hanging="648"/>
      <w:jc w:val="left"/>
    </w:pPr>
    <w:rPr>
      <w:bCs/>
    </w:rPr>
  </w:style>
  <w:style w:type="paragraph" w:customStyle="1" w:styleId="31Haupttitel">
    <w:name w:val="31 Haupttitel"/>
    <w:basedOn w:val="Standard"/>
    <w:next w:val="32Untertitel"/>
    <w:rsid w:val="005E29C1"/>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400" w:lineRule="atLeast"/>
    </w:pPr>
    <w:rPr>
      <w:rFonts w:ascii="Arial" w:eastAsia="Arial Unicode MS" w:hAnsi="Arial" w:cs="Arial"/>
      <w:b/>
      <w:caps/>
      <w:sz w:val="28"/>
      <w:lang w:eastAsia="de-CH"/>
    </w:rPr>
  </w:style>
  <w:style w:type="paragraph" w:customStyle="1" w:styleId="32Untertitel">
    <w:name w:val="32 Untertitel"/>
    <w:basedOn w:val="Standard"/>
    <w:next w:val="00Vorgabetext"/>
    <w:link w:val="32UntertitelZchn"/>
    <w:rsid w:val="005E29C1"/>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400" w:lineRule="atLeast"/>
    </w:pPr>
    <w:rPr>
      <w:rFonts w:ascii="Arial" w:eastAsia="Arial Unicode MS" w:hAnsi="Arial" w:cs="Arial"/>
      <w:caps/>
      <w:sz w:val="28"/>
      <w:lang w:eastAsia="de-CH"/>
    </w:rPr>
  </w:style>
  <w:style w:type="character" w:customStyle="1" w:styleId="32UntertitelZchn">
    <w:name w:val="32 Untertitel Zchn"/>
    <w:link w:val="32Untertitel"/>
    <w:rsid w:val="005E29C1"/>
    <w:rPr>
      <w:rFonts w:ascii="Arial" w:eastAsia="Arial Unicode MS" w:hAnsi="Arial" w:cs="Arial"/>
      <w:caps/>
      <w:sz w:val="28"/>
      <w:lang w:eastAsia="de-CH"/>
    </w:rPr>
  </w:style>
  <w:style w:type="paragraph" w:customStyle="1" w:styleId="70Titel">
    <w:name w:val="70 Titel"/>
    <w:basedOn w:val="Standard"/>
    <w:next w:val="00Vorgabetext"/>
    <w:rsid w:val="005E29C1"/>
    <w:pPr>
      <w:numPr>
        <w:numId w:val="24"/>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480" w:line="320" w:lineRule="atLeast"/>
    </w:pPr>
    <w:rPr>
      <w:rFonts w:ascii="Arial" w:eastAsia="Arial Unicode MS" w:hAnsi="Arial" w:cs="Arial"/>
      <w:b/>
      <w:caps/>
      <w:sz w:val="28"/>
      <w:lang w:eastAsia="de-CH"/>
    </w:rPr>
  </w:style>
  <w:style w:type="numbering" w:customStyle="1" w:styleId="ListeVertrag">
    <w:name w:val="ListeVertrag"/>
    <w:basedOn w:val="KeineListe"/>
    <w:semiHidden/>
    <w:rsid w:val="005E29C1"/>
    <w:pPr>
      <w:numPr>
        <w:numId w:val="47"/>
      </w:numPr>
    </w:pPr>
  </w:style>
  <w:style w:type="paragraph" w:customStyle="1" w:styleId="72TitelArtikel">
    <w:name w:val="72 Titel Artikel"/>
    <w:basedOn w:val="Standard"/>
    <w:next w:val="73Vertragstext"/>
    <w:rsid w:val="005E29C1"/>
    <w:pPr>
      <w:numPr>
        <w:ilvl w:val="2"/>
        <w:numId w:val="24"/>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320" w:lineRule="atLeast"/>
    </w:pPr>
    <w:rPr>
      <w:rFonts w:ascii="Arial" w:eastAsia="Arial Unicode MS" w:hAnsi="Arial" w:cs="Arial"/>
      <w:b/>
      <w:sz w:val="22"/>
      <w:lang w:eastAsia="de-CH"/>
    </w:rPr>
  </w:style>
  <w:style w:type="paragraph" w:customStyle="1" w:styleId="FormatvorlagesynopTitel2LateinArialBlack">
    <w:name w:val="Formatvorlage synop Titel 2 + (Latein) Arial Black"/>
    <w:basedOn w:val="synopTitel2"/>
    <w:rsid w:val="005E29C1"/>
    <w:pPr>
      <w:numPr>
        <w:numId w:val="18"/>
      </w:numPr>
      <w:tabs>
        <w:tab w:val="left" w:pos="567"/>
        <w:tab w:val="left" w:pos="851"/>
      </w:tabs>
      <w:kinsoku w:val="0"/>
      <w:overflowPunct w:val="0"/>
      <w:autoSpaceDE w:val="0"/>
      <w:autoSpaceDN w:val="0"/>
      <w:spacing w:line="320" w:lineRule="atLeast"/>
      <w:jc w:val="left"/>
    </w:pPr>
    <w:rPr>
      <w:rFonts w:eastAsia="Arial Unicode MS" w:cs="Arial"/>
      <w:b/>
      <w:bCs/>
      <w:lang w:eastAsia="de-CH"/>
    </w:rPr>
  </w:style>
  <w:style w:type="paragraph" w:customStyle="1" w:styleId="FormatvorlagesynopTitel1LateinArialBlack">
    <w:name w:val="Formatvorlage synop Titel 1 + (Latein) Arial Black"/>
    <w:basedOn w:val="synopTitel1"/>
    <w:rsid w:val="005E29C1"/>
    <w:pPr>
      <w:tabs>
        <w:tab w:val="left" w:pos="567"/>
        <w:tab w:val="left" w:pos="851"/>
      </w:tabs>
      <w:kinsoku w:val="0"/>
      <w:overflowPunct w:val="0"/>
      <w:autoSpaceDE w:val="0"/>
      <w:autoSpaceDN w:val="0"/>
      <w:spacing w:line="320" w:lineRule="atLeast"/>
      <w:ind w:left="1919" w:hanging="360"/>
      <w:jc w:val="left"/>
    </w:pPr>
    <w:rPr>
      <w:rFonts w:eastAsia="Arial Unicode MS" w:cs="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903">
      <w:bodyDiv w:val="1"/>
      <w:marLeft w:val="0"/>
      <w:marRight w:val="0"/>
      <w:marTop w:val="0"/>
      <w:marBottom w:val="0"/>
      <w:divBdr>
        <w:top w:val="none" w:sz="0" w:space="0" w:color="auto"/>
        <w:left w:val="none" w:sz="0" w:space="0" w:color="auto"/>
        <w:bottom w:val="none" w:sz="0" w:space="0" w:color="auto"/>
        <w:right w:val="none" w:sz="0" w:space="0" w:color="auto"/>
      </w:divBdr>
    </w:div>
    <w:div w:id="16487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Gemeinderat\Gemeinderat\GR-Beschlus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C859-F012-490D-BB66-7CEC4748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GR-Beschluss.dotx</Template>
  <TotalTime>0</TotalTime>
  <Pages>4</Pages>
  <Words>703</Words>
  <Characters>4430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Gemeinde Volketswil</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Letter</dc:creator>
  <cp:lastModifiedBy>Tanner Jacqueline</cp:lastModifiedBy>
  <cp:revision>2</cp:revision>
  <cp:lastPrinted>2019-04-17T08:05:00Z</cp:lastPrinted>
  <dcterms:created xsi:type="dcterms:W3CDTF">2020-11-09T09:43:00Z</dcterms:created>
  <dcterms:modified xsi:type="dcterms:W3CDTF">2020-11-09T09:43:00Z</dcterms:modified>
</cp:coreProperties>
</file>